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14" w:rsidRPr="000E6F44" w:rsidRDefault="000E6F44" w:rsidP="002F13DD">
      <w:pPr>
        <w:pStyle w:val="Default"/>
        <w:ind w:firstLine="567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2020</w:t>
      </w:r>
      <w:r w:rsidR="002F13DD">
        <w:rPr>
          <w:bCs/>
          <w:sz w:val="28"/>
          <w:szCs w:val="28"/>
        </w:rPr>
        <w:t xml:space="preserve"> году, </w:t>
      </w:r>
      <w:r>
        <w:rPr>
          <w:bCs/>
          <w:sz w:val="28"/>
          <w:szCs w:val="28"/>
        </w:rPr>
        <w:t xml:space="preserve">на основании </w:t>
      </w:r>
      <w:r>
        <w:rPr>
          <w:bCs/>
          <w:color w:val="auto"/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2F13DD">
        <w:rPr>
          <w:sz w:val="28"/>
          <w:szCs w:val="28"/>
        </w:rPr>
        <w:t>а</w:t>
      </w:r>
      <w:r>
        <w:rPr>
          <w:sz w:val="28"/>
          <w:szCs w:val="28"/>
        </w:rPr>
        <w:t xml:space="preserve"> 3.3 </w:t>
      </w:r>
      <w:r w:rsidR="002F13DD">
        <w:rPr>
          <w:sz w:val="28"/>
          <w:szCs w:val="28"/>
        </w:rPr>
        <w:t>п</w:t>
      </w:r>
      <w:r w:rsidR="00E41D13">
        <w:rPr>
          <w:sz w:val="28"/>
          <w:szCs w:val="28"/>
        </w:rPr>
        <w:t>лана работы к</w:t>
      </w:r>
      <w:r>
        <w:rPr>
          <w:sz w:val="28"/>
          <w:szCs w:val="28"/>
        </w:rPr>
        <w:t>онтрольно</w:t>
      </w:r>
      <w:r w:rsidR="00E41D1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41D13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палаты Дмитровского района</w:t>
      </w:r>
      <w:r w:rsidR="002F13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F13DD">
        <w:rPr>
          <w:sz w:val="28"/>
          <w:szCs w:val="28"/>
        </w:rPr>
        <w:t xml:space="preserve"> было проведено экспертно-аналитическое </w:t>
      </w:r>
      <w:r w:rsidR="001A1614" w:rsidRPr="000E6F44">
        <w:rPr>
          <w:sz w:val="28"/>
          <w:szCs w:val="28"/>
        </w:rPr>
        <w:t>мероприяти</w:t>
      </w:r>
      <w:r w:rsidR="002F13DD">
        <w:rPr>
          <w:sz w:val="28"/>
          <w:szCs w:val="28"/>
        </w:rPr>
        <w:t>е</w:t>
      </w:r>
      <w:r w:rsidR="001A1614" w:rsidRPr="000E6F44">
        <w:rPr>
          <w:sz w:val="28"/>
          <w:szCs w:val="28"/>
        </w:rPr>
        <w:t xml:space="preserve"> «Анализ финансовой обеспеченности региональных полномочий в сфере обеспечения жильем отдельных категорий граждан (отдельных категорий ветеранов, отдельных категорий ветеранов войны, отдельных категорий инвалидов), переданных в соответствии с Законом Орловской области от 2 марта 2012 года № 1322-ОЗ "О наделении органов местного самоуправления Орловской области</w:t>
      </w:r>
      <w:proofErr w:type="gramEnd"/>
      <w:r w:rsidR="001A1614" w:rsidRPr="000E6F44">
        <w:rPr>
          <w:sz w:val="28"/>
          <w:szCs w:val="28"/>
        </w:rPr>
        <w:t xml:space="preserve"> государственными полномочиями по обеспечению жильем отдельных категорий граждан, определенных федеральным законодательством"</w:t>
      </w:r>
      <w:r w:rsidR="001A1614" w:rsidRPr="000E6F44">
        <w:rPr>
          <w:bCs/>
          <w:sz w:val="28"/>
          <w:szCs w:val="28"/>
        </w:rPr>
        <w:t xml:space="preserve"> в Дмитровском районе Орловской области».</w:t>
      </w:r>
    </w:p>
    <w:p w:rsidR="001A1614" w:rsidRPr="002F13DD" w:rsidRDefault="002F13DD" w:rsidP="002F1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ab/>
      </w:r>
      <w:proofErr w:type="gramStart"/>
      <w:r w:rsidR="001A1614" w:rsidRPr="002F13DD">
        <w:rPr>
          <w:rFonts w:ascii="Times New Roman" w:hAnsi="Times New Roman" w:cs="Times New Roman"/>
          <w:bCs/>
          <w:sz w:val="28"/>
          <w:szCs w:val="28"/>
        </w:rPr>
        <w:t>Предмет</w:t>
      </w:r>
      <w:r w:rsidRPr="002F13DD">
        <w:rPr>
          <w:rFonts w:ascii="Times New Roman" w:hAnsi="Times New Roman" w:cs="Times New Roman"/>
          <w:bCs/>
          <w:sz w:val="28"/>
          <w:szCs w:val="28"/>
        </w:rPr>
        <w:t>ом</w:t>
      </w:r>
      <w:r w:rsidR="001A1614" w:rsidRPr="002F1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D13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E41D13" w:rsidRPr="002F1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1614" w:rsidRPr="002F13DD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Pr="002F13DD">
        <w:rPr>
          <w:rFonts w:ascii="Times New Roman" w:hAnsi="Times New Roman" w:cs="Times New Roman"/>
          <w:bCs/>
          <w:sz w:val="28"/>
          <w:szCs w:val="28"/>
        </w:rPr>
        <w:t xml:space="preserve"> являлись с</w:t>
      </w:r>
      <w:r w:rsidR="001A1614" w:rsidRPr="002F13DD">
        <w:rPr>
          <w:rFonts w:ascii="Times New Roman" w:hAnsi="Times New Roman" w:cs="Times New Roman"/>
          <w:bCs/>
          <w:sz w:val="28"/>
          <w:szCs w:val="28"/>
        </w:rPr>
        <w:t xml:space="preserve">редства федерального бюджета, выделенные в 2019 году в виде субвенции бюджетам </w:t>
      </w:r>
      <w:r w:rsidR="001A1614" w:rsidRPr="002F13DD">
        <w:rPr>
          <w:rFonts w:ascii="Times New Roman" w:hAnsi="Times New Roman" w:cs="Times New Roman"/>
          <w:sz w:val="28"/>
          <w:szCs w:val="28"/>
        </w:rPr>
        <w:t>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</w:r>
      <w:r w:rsidRPr="002F13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F13DD" w:rsidRPr="002F13DD" w:rsidRDefault="002F13DD" w:rsidP="002F1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проверяемом периоде </w:t>
      </w:r>
      <w:r w:rsidR="00E41D13">
        <w:rPr>
          <w:rFonts w:ascii="Times New Roman" w:hAnsi="Times New Roman" w:cs="Times New Roman"/>
          <w:sz w:val="28"/>
          <w:szCs w:val="28"/>
        </w:rPr>
        <w:t>жильем была обеспечена 1 вдова ветерана войны. Фактов нецелевого и неэффективного использования средств не установлено.</w:t>
      </w:r>
    </w:p>
    <w:p w:rsidR="002F13DD" w:rsidRPr="002F13DD" w:rsidRDefault="002F13DD" w:rsidP="002F13D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sectPr w:rsidR="002F13DD" w:rsidRPr="002F13DD" w:rsidSect="0016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614"/>
    <w:rsid w:val="000E6F44"/>
    <w:rsid w:val="00161F1F"/>
    <w:rsid w:val="001A1614"/>
    <w:rsid w:val="002F13DD"/>
    <w:rsid w:val="005553CF"/>
    <w:rsid w:val="00E4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A1614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2F13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 32</cp:lastModifiedBy>
  <cp:revision>2</cp:revision>
  <dcterms:created xsi:type="dcterms:W3CDTF">2020-12-01T08:19:00Z</dcterms:created>
  <dcterms:modified xsi:type="dcterms:W3CDTF">2020-12-01T08:19:00Z</dcterms:modified>
</cp:coreProperties>
</file>