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B2" w:rsidRDefault="00133EB2" w:rsidP="00133E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Административная ответственность</w:t>
      </w:r>
    </w:p>
    <w:bookmarkEnd w:id="0"/>
    <w:p w:rsidR="00133EB2" w:rsidRDefault="00133EB2" w:rsidP="00133E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3EB2" w:rsidRDefault="00133EB2" w:rsidP="0013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</w:t>
      </w:r>
      <w:r w:rsidRPr="00500B28">
        <w:rPr>
          <w:rFonts w:ascii="Times New Roman" w:hAnsi="Times New Roman"/>
          <w:sz w:val="28"/>
          <w:szCs w:val="28"/>
        </w:rPr>
        <w:t xml:space="preserve"> 20.7.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B28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500B28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Pr="00500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предусмотрена административная ответственность:</w:t>
      </w:r>
    </w:p>
    <w:p w:rsidR="00133EB2" w:rsidRPr="00500B28" w:rsidRDefault="00133EB2" w:rsidP="0013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н</w:t>
      </w:r>
      <w:r w:rsidRPr="00500B28">
        <w:rPr>
          <w:rFonts w:ascii="Times New Roman" w:hAnsi="Times New Roman"/>
          <w:sz w:val="28"/>
          <w:szCs w:val="28"/>
        </w:rPr>
        <w:t xml:space="preserve">евыполнение установленных федеральными законами и иными нормативными правовыми актами Российской Федерации специальных условий (правил)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</w:t>
      </w:r>
      <w:r>
        <w:rPr>
          <w:rFonts w:ascii="Times New Roman" w:hAnsi="Times New Roman"/>
          <w:sz w:val="28"/>
          <w:szCs w:val="28"/>
        </w:rPr>
        <w:t>имущества гражданской обороны -</w:t>
      </w:r>
      <w:r w:rsidRPr="00500B28">
        <w:rPr>
          <w:rFonts w:ascii="Times New Roman" w:hAnsi="Times New Roman"/>
          <w:sz w:val="28"/>
          <w:szCs w:val="28"/>
        </w:rPr>
        <w:t xml:space="preserve"> наложение административного штрафа на должностных лиц в размере от </w:t>
      </w:r>
      <w:r>
        <w:rPr>
          <w:rFonts w:ascii="Times New Roman" w:hAnsi="Times New Roman"/>
          <w:sz w:val="28"/>
          <w:szCs w:val="28"/>
        </w:rPr>
        <w:t>5000</w:t>
      </w:r>
      <w:r w:rsidRPr="00500B2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10 000</w:t>
      </w:r>
      <w:r w:rsidRPr="00500B28">
        <w:rPr>
          <w:rFonts w:ascii="Times New Roman" w:hAnsi="Times New Roman"/>
          <w:sz w:val="28"/>
          <w:szCs w:val="28"/>
        </w:rPr>
        <w:t xml:space="preserve"> рублей;</w:t>
      </w:r>
      <w:proofErr w:type="gramEnd"/>
      <w:r w:rsidRPr="00500B28">
        <w:rPr>
          <w:rFonts w:ascii="Times New Roman" w:hAnsi="Times New Roman"/>
          <w:sz w:val="28"/>
          <w:szCs w:val="28"/>
        </w:rPr>
        <w:t xml:space="preserve"> на юридических лиц - от </w:t>
      </w:r>
      <w:r>
        <w:rPr>
          <w:rFonts w:ascii="Times New Roman" w:hAnsi="Times New Roman"/>
          <w:sz w:val="28"/>
          <w:szCs w:val="28"/>
        </w:rPr>
        <w:t>50 000 до 100 000 рублей;</w:t>
      </w:r>
    </w:p>
    <w:p w:rsidR="00133EB2" w:rsidRPr="00500B28" w:rsidRDefault="00133EB2" w:rsidP="00133E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н</w:t>
      </w:r>
      <w:r w:rsidRPr="00500B28">
        <w:rPr>
          <w:rFonts w:ascii="Times New Roman" w:hAnsi="Times New Roman"/>
          <w:sz w:val="28"/>
          <w:szCs w:val="28"/>
        </w:rPr>
        <w:t xml:space="preserve">евыполнение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</w:t>
      </w:r>
      <w:r>
        <w:rPr>
          <w:rFonts w:ascii="Times New Roman" w:hAnsi="Times New Roman"/>
          <w:sz w:val="28"/>
          <w:szCs w:val="28"/>
        </w:rPr>
        <w:t xml:space="preserve">или вследствие этих действий – </w:t>
      </w:r>
      <w:r w:rsidRPr="00500B28">
        <w:rPr>
          <w:rFonts w:ascii="Times New Roman" w:hAnsi="Times New Roman"/>
          <w:sz w:val="28"/>
          <w:szCs w:val="28"/>
        </w:rPr>
        <w:t xml:space="preserve">наложение административного штрафа на должностных лиц в размере от </w:t>
      </w:r>
      <w:r>
        <w:rPr>
          <w:rFonts w:ascii="Times New Roman" w:hAnsi="Times New Roman"/>
          <w:sz w:val="28"/>
          <w:szCs w:val="28"/>
        </w:rPr>
        <w:t>10 000</w:t>
      </w:r>
      <w:r w:rsidRPr="00500B28">
        <w:rPr>
          <w:rFonts w:ascii="Times New Roman" w:hAnsi="Times New Roman"/>
          <w:sz w:val="28"/>
          <w:szCs w:val="28"/>
        </w:rPr>
        <w:t xml:space="preserve"> тысяч до </w:t>
      </w:r>
      <w:r>
        <w:rPr>
          <w:rFonts w:ascii="Times New Roman" w:hAnsi="Times New Roman"/>
          <w:sz w:val="28"/>
          <w:szCs w:val="28"/>
        </w:rPr>
        <w:t>20 000</w:t>
      </w:r>
      <w:r w:rsidRPr="00500B28">
        <w:rPr>
          <w:rFonts w:ascii="Times New Roman" w:hAnsi="Times New Roman"/>
          <w:sz w:val="28"/>
          <w:szCs w:val="28"/>
        </w:rPr>
        <w:t xml:space="preserve"> рублей; на юридических лиц - от </w:t>
      </w:r>
      <w:r>
        <w:rPr>
          <w:rFonts w:ascii="Times New Roman" w:hAnsi="Times New Roman"/>
          <w:sz w:val="28"/>
          <w:szCs w:val="28"/>
        </w:rPr>
        <w:t>100 000</w:t>
      </w:r>
      <w:r w:rsidRPr="00500B2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200 000</w:t>
      </w:r>
      <w:r w:rsidRPr="00500B28">
        <w:rPr>
          <w:rFonts w:ascii="Times New Roman" w:hAnsi="Times New Roman"/>
          <w:sz w:val="28"/>
          <w:szCs w:val="28"/>
        </w:rPr>
        <w:t xml:space="preserve"> тысяч рублей.</w:t>
      </w:r>
      <w:proofErr w:type="gramEnd"/>
    </w:p>
    <w:p w:rsidR="000B3C7C" w:rsidRDefault="000B3C7C"/>
    <w:sectPr w:rsidR="000B3C7C" w:rsidSect="0063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82"/>
    <w:rsid w:val="000B3C7C"/>
    <w:rsid w:val="00133EB2"/>
    <w:rsid w:val="006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2017-06-02T09:56:00Z</dcterms:created>
  <dcterms:modified xsi:type="dcterms:W3CDTF">2017-06-02T09:56:00Z</dcterms:modified>
</cp:coreProperties>
</file>