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30" w:rsidRPr="008B7D9E" w:rsidRDefault="00786E30" w:rsidP="00786E30">
      <w:pPr>
        <w:jc w:val="center"/>
        <w:rPr>
          <w:b/>
          <w:sz w:val="24"/>
          <w:szCs w:val="24"/>
        </w:rPr>
      </w:pPr>
      <w:r w:rsidRPr="008B7D9E">
        <w:rPr>
          <w:b/>
          <w:sz w:val="24"/>
          <w:szCs w:val="24"/>
        </w:rPr>
        <w:t>ПРОТОКОЛ № 764</w:t>
      </w:r>
    </w:p>
    <w:p w:rsidR="00786E30" w:rsidRPr="008B7D9E" w:rsidRDefault="00786E30" w:rsidP="00786E30">
      <w:pPr>
        <w:jc w:val="center"/>
        <w:rPr>
          <w:b/>
          <w:sz w:val="24"/>
          <w:szCs w:val="24"/>
        </w:rPr>
      </w:pPr>
      <w:r w:rsidRPr="008B7D9E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786E30" w:rsidRPr="008B7D9E" w:rsidRDefault="00786E30" w:rsidP="00786E30">
      <w:pPr>
        <w:jc w:val="both"/>
        <w:rPr>
          <w:sz w:val="24"/>
          <w:szCs w:val="24"/>
        </w:rPr>
      </w:pPr>
    </w:p>
    <w:p w:rsidR="00786E30" w:rsidRPr="008B7D9E" w:rsidRDefault="00786E30" w:rsidP="00786E30">
      <w:pPr>
        <w:jc w:val="both"/>
        <w:rPr>
          <w:sz w:val="24"/>
          <w:szCs w:val="24"/>
        </w:rPr>
      </w:pPr>
      <w:r w:rsidRPr="008B7D9E">
        <w:rPr>
          <w:sz w:val="24"/>
          <w:szCs w:val="24"/>
        </w:rPr>
        <w:t>г. Дмитровск</w:t>
      </w:r>
      <w:r w:rsidRPr="008B7D9E">
        <w:rPr>
          <w:sz w:val="24"/>
          <w:szCs w:val="24"/>
        </w:rPr>
        <w:tab/>
      </w:r>
      <w:r w:rsidRPr="008B7D9E">
        <w:rPr>
          <w:sz w:val="24"/>
          <w:szCs w:val="24"/>
        </w:rPr>
        <w:tab/>
      </w:r>
      <w:r w:rsidRPr="008B7D9E">
        <w:rPr>
          <w:sz w:val="24"/>
          <w:szCs w:val="24"/>
        </w:rPr>
        <w:tab/>
      </w:r>
      <w:r w:rsidRPr="008B7D9E">
        <w:rPr>
          <w:sz w:val="24"/>
          <w:szCs w:val="24"/>
        </w:rPr>
        <w:tab/>
      </w:r>
      <w:r w:rsidRPr="008B7D9E">
        <w:rPr>
          <w:sz w:val="24"/>
          <w:szCs w:val="24"/>
        </w:rPr>
        <w:tab/>
      </w:r>
      <w:r w:rsidRPr="008B7D9E">
        <w:rPr>
          <w:sz w:val="24"/>
          <w:szCs w:val="24"/>
        </w:rPr>
        <w:tab/>
      </w:r>
      <w:r w:rsidR="008B7D9E" w:rsidRPr="008B7D9E">
        <w:rPr>
          <w:sz w:val="24"/>
          <w:szCs w:val="24"/>
        </w:rPr>
        <w:tab/>
      </w:r>
      <w:r w:rsidR="008B7D9E" w:rsidRPr="008B7D9E">
        <w:rPr>
          <w:sz w:val="24"/>
          <w:szCs w:val="24"/>
        </w:rPr>
        <w:tab/>
      </w:r>
      <w:r w:rsidR="008B7D9E" w:rsidRPr="008B7D9E">
        <w:rPr>
          <w:sz w:val="24"/>
          <w:szCs w:val="24"/>
        </w:rPr>
        <w:tab/>
      </w:r>
      <w:r w:rsidR="008B7D9E">
        <w:rPr>
          <w:sz w:val="24"/>
          <w:szCs w:val="24"/>
        </w:rPr>
        <w:t xml:space="preserve">    </w:t>
      </w:r>
      <w:r w:rsidRPr="008B7D9E">
        <w:rPr>
          <w:sz w:val="24"/>
          <w:szCs w:val="24"/>
        </w:rPr>
        <w:t xml:space="preserve">22 июля 2022 года </w:t>
      </w:r>
    </w:p>
    <w:p w:rsidR="00786E30" w:rsidRPr="008B7D9E" w:rsidRDefault="00786E30" w:rsidP="00786E30">
      <w:pPr>
        <w:jc w:val="right"/>
        <w:rPr>
          <w:sz w:val="24"/>
          <w:szCs w:val="24"/>
        </w:rPr>
      </w:pPr>
      <w:r w:rsidRPr="008B7D9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8B7D9E">
        <w:rPr>
          <w:sz w:val="24"/>
          <w:szCs w:val="24"/>
        </w:rPr>
        <w:t xml:space="preserve">          </w:t>
      </w:r>
      <w:r w:rsidRPr="008B7D9E">
        <w:rPr>
          <w:sz w:val="24"/>
          <w:szCs w:val="24"/>
        </w:rPr>
        <w:t>12:00 часов</w:t>
      </w:r>
    </w:p>
    <w:p w:rsidR="00786E30" w:rsidRPr="008B7D9E" w:rsidRDefault="00786E30" w:rsidP="00786E30">
      <w:pPr>
        <w:jc w:val="right"/>
        <w:rPr>
          <w:sz w:val="24"/>
          <w:szCs w:val="24"/>
        </w:rPr>
      </w:pPr>
    </w:p>
    <w:p w:rsidR="00786E30" w:rsidRPr="008B7D9E" w:rsidRDefault="00786E30" w:rsidP="00786E30">
      <w:pPr>
        <w:pStyle w:val="a3"/>
        <w:ind w:firstLine="709"/>
        <w:rPr>
          <w:sz w:val="24"/>
          <w:szCs w:val="24"/>
        </w:rPr>
      </w:pPr>
      <w:r w:rsidRPr="008B7D9E">
        <w:rPr>
          <w:sz w:val="24"/>
          <w:szCs w:val="24"/>
        </w:rPr>
        <w:t xml:space="preserve">Земельная комиссия в составе: </w:t>
      </w:r>
    </w:p>
    <w:p w:rsidR="00786E30" w:rsidRPr="008B7D9E" w:rsidRDefault="00786E30" w:rsidP="00786E30">
      <w:pPr>
        <w:pStyle w:val="a3"/>
        <w:ind w:firstLine="709"/>
        <w:rPr>
          <w:sz w:val="24"/>
          <w:szCs w:val="24"/>
        </w:rPr>
      </w:pPr>
      <w:r w:rsidRPr="008B7D9E">
        <w:rPr>
          <w:sz w:val="24"/>
          <w:szCs w:val="24"/>
        </w:rPr>
        <w:t>Председатель комиссии: Шумаков В.С.</w:t>
      </w:r>
    </w:p>
    <w:p w:rsidR="00786E30" w:rsidRPr="008B7D9E" w:rsidRDefault="00786E30" w:rsidP="00786E30">
      <w:pPr>
        <w:pStyle w:val="a3"/>
        <w:ind w:firstLine="709"/>
        <w:rPr>
          <w:sz w:val="24"/>
          <w:szCs w:val="24"/>
        </w:rPr>
      </w:pPr>
      <w:r w:rsidRPr="008B7D9E">
        <w:rPr>
          <w:sz w:val="24"/>
          <w:szCs w:val="24"/>
        </w:rPr>
        <w:t xml:space="preserve">Члены комиссии: Абрамова В.И., </w:t>
      </w:r>
      <w:proofErr w:type="spellStart"/>
      <w:r w:rsidRPr="008B7D9E">
        <w:rPr>
          <w:sz w:val="24"/>
          <w:szCs w:val="24"/>
        </w:rPr>
        <w:t>Мураева</w:t>
      </w:r>
      <w:proofErr w:type="spellEnd"/>
      <w:r w:rsidRPr="008B7D9E">
        <w:rPr>
          <w:sz w:val="24"/>
          <w:szCs w:val="24"/>
        </w:rPr>
        <w:t xml:space="preserve"> В.Е., Игнатов Е.А.,   </w:t>
      </w:r>
      <w:proofErr w:type="spellStart"/>
      <w:r w:rsidRPr="008B7D9E">
        <w:rPr>
          <w:sz w:val="24"/>
          <w:szCs w:val="24"/>
        </w:rPr>
        <w:t>Торкунов</w:t>
      </w:r>
      <w:proofErr w:type="spellEnd"/>
      <w:r w:rsidRPr="008B7D9E">
        <w:rPr>
          <w:sz w:val="24"/>
          <w:szCs w:val="24"/>
        </w:rPr>
        <w:t xml:space="preserve"> В.В. </w:t>
      </w:r>
    </w:p>
    <w:p w:rsidR="00786E30" w:rsidRPr="008B7D9E" w:rsidRDefault="00786E30" w:rsidP="00786E30">
      <w:pPr>
        <w:pStyle w:val="a3"/>
        <w:ind w:firstLine="709"/>
        <w:rPr>
          <w:sz w:val="24"/>
          <w:szCs w:val="24"/>
        </w:rPr>
      </w:pPr>
    </w:p>
    <w:p w:rsidR="00786E30" w:rsidRPr="008B7D9E" w:rsidRDefault="00786E30" w:rsidP="00786E30">
      <w:pPr>
        <w:pStyle w:val="a3"/>
        <w:ind w:firstLine="567"/>
        <w:jc w:val="center"/>
        <w:rPr>
          <w:b/>
          <w:sz w:val="24"/>
          <w:szCs w:val="24"/>
        </w:rPr>
      </w:pPr>
      <w:r w:rsidRPr="008B7D9E">
        <w:rPr>
          <w:b/>
          <w:sz w:val="24"/>
          <w:szCs w:val="24"/>
        </w:rPr>
        <w:t>ПОВЕСТКА ДНЯ:</w:t>
      </w:r>
    </w:p>
    <w:p w:rsidR="00786E30" w:rsidRPr="0065022E" w:rsidRDefault="00786E30" w:rsidP="00786E30">
      <w:pPr>
        <w:pStyle w:val="a3"/>
        <w:ind w:firstLine="567"/>
        <w:jc w:val="center"/>
        <w:rPr>
          <w:b/>
          <w:szCs w:val="28"/>
        </w:rPr>
      </w:pPr>
    </w:p>
    <w:p w:rsidR="00786E30" w:rsidRPr="008B7D9E" w:rsidRDefault="00786E30" w:rsidP="00786E30">
      <w:pPr>
        <w:pStyle w:val="a3"/>
        <w:ind w:firstLine="709"/>
        <w:rPr>
          <w:sz w:val="24"/>
          <w:szCs w:val="24"/>
        </w:rPr>
      </w:pPr>
      <w:r w:rsidRPr="008B7D9E">
        <w:rPr>
          <w:sz w:val="24"/>
          <w:szCs w:val="24"/>
        </w:rPr>
        <w:t>1. Об окончании приема заявок на участие в аукционе и признании претендентов участниками аукциона.</w:t>
      </w:r>
    </w:p>
    <w:p w:rsidR="00786E30" w:rsidRPr="008B7D9E" w:rsidRDefault="00786E30" w:rsidP="00786E30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9E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(71,4</w:t>
      </w:r>
      <w:r w:rsidRPr="008B7D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8B7D9E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245B2A" w:rsidRPr="008B7D9E" w:rsidRDefault="00245B2A" w:rsidP="00856328">
      <w:pPr>
        <w:ind w:firstLine="720"/>
        <w:jc w:val="both"/>
        <w:rPr>
          <w:sz w:val="24"/>
          <w:szCs w:val="24"/>
        </w:rPr>
      </w:pPr>
    </w:p>
    <w:p w:rsidR="00856328" w:rsidRPr="008B7D9E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8B7D9E">
        <w:rPr>
          <w:sz w:val="24"/>
          <w:szCs w:val="24"/>
        </w:rPr>
        <w:t xml:space="preserve">Извещение о проведении </w:t>
      </w:r>
      <w:r w:rsidR="002209E9" w:rsidRPr="008B7D9E">
        <w:rPr>
          <w:sz w:val="24"/>
          <w:szCs w:val="24"/>
        </w:rPr>
        <w:t>открытого а</w:t>
      </w:r>
      <w:r w:rsidR="00251031" w:rsidRPr="008B7D9E">
        <w:rPr>
          <w:sz w:val="24"/>
          <w:szCs w:val="24"/>
        </w:rPr>
        <w:t>укциона по продаже права на заключение договор</w:t>
      </w:r>
      <w:r w:rsidR="00A63D15" w:rsidRPr="008B7D9E">
        <w:rPr>
          <w:sz w:val="24"/>
          <w:szCs w:val="24"/>
        </w:rPr>
        <w:t>а</w:t>
      </w:r>
      <w:r w:rsidR="00251031" w:rsidRPr="008B7D9E">
        <w:rPr>
          <w:sz w:val="24"/>
          <w:szCs w:val="24"/>
        </w:rPr>
        <w:t xml:space="preserve"> </w:t>
      </w:r>
      <w:r w:rsidR="00A63D15" w:rsidRPr="008B7D9E">
        <w:rPr>
          <w:sz w:val="24"/>
          <w:szCs w:val="24"/>
        </w:rPr>
        <w:t>купли-продажи</w:t>
      </w:r>
      <w:r w:rsidR="00251031" w:rsidRPr="008B7D9E">
        <w:rPr>
          <w:sz w:val="24"/>
          <w:szCs w:val="24"/>
        </w:rPr>
        <w:t xml:space="preserve"> земельн</w:t>
      </w:r>
      <w:r w:rsidR="00A63D15" w:rsidRPr="008B7D9E">
        <w:rPr>
          <w:sz w:val="24"/>
          <w:szCs w:val="24"/>
        </w:rPr>
        <w:t>ого</w:t>
      </w:r>
      <w:r w:rsidR="00251031" w:rsidRPr="008B7D9E">
        <w:rPr>
          <w:sz w:val="24"/>
          <w:szCs w:val="24"/>
        </w:rPr>
        <w:t xml:space="preserve"> участк</w:t>
      </w:r>
      <w:r w:rsidR="00A63D15" w:rsidRPr="008B7D9E">
        <w:rPr>
          <w:sz w:val="24"/>
          <w:szCs w:val="24"/>
        </w:rPr>
        <w:t>а</w:t>
      </w:r>
      <w:r w:rsidR="00251031" w:rsidRPr="008B7D9E">
        <w:rPr>
          <w:sz w:val="24"/>
          <w:szCs w:val="24"/>
        </w:rPr>
        <w:t xml:space="preserve"> из земель государственной собственности, собственность на котор</w:t>
      </w:r>
      <w:r w:rsidR="00436B29" w:rsidRPr="008B7D9E">
        <w:rPr>
          <w:sz w:val="24"/>
          <w:szCs w:val="24"/>
        </w:rPr>
        <w:t>ые</w:t>
      </w:r>
      <w:r w:rsidR="00251031" w:rsidRPr="008B7D9E">
        <w:rPr>
          <w:sz w:val="24"/>
          <w:szCs w:val="24"/>
        </w:rPr>
        <w:t xml:space="preserve"> не разграничен</w:t>
      </w:r>
      <w:r w:rsidR="00052489" w:rsidRPr="008B7D9E">
        <w:rPr>
          <w:sz w:val="24"/>
          <w:szCs w:val="24"/>
        </w:rPr>
        <w:t>а</w:t>
      </w:r>
      <w:r w:rsidR="00251031" w:rsidRPr="008B7D9E">
        <w:rPr>
          <w:sz w:val="24"/>
          <w:szCs w:val="24"/>
        </w:rPr>
        <w:t xml:space="preserve"> на территории Дмитровского района Орловской области, открытого </w:t>
      </w:r>
      <w:r w:rsidR="00A63D15" w:rsidRPr="008B7D9E">
        <w:rPr>
          <w:sz w:val="24"/>
          <w:szCs w:val="24"/>
        </w:rPr>
        <w:t>по форме подачи предложений о цене за земельный участок, участниками которого могут являться только граждане</w:t>
      </w:r>
      <w:r w:rsidR="00370B6C" w:rsidRPr="008B7D9E">
        <w:rPr>
          <w:sz w:val="24"/>
          <w:szCs w:val="24"/>
        </w:rPr>
        <w:t xml:space="preserve">, </w:t>
      </w:r>
      <w:r w:rsidRPr="008B7D9E">
        <w:rPr>
          <w:sz w:val="24"/>
          <w:szCs w:val="24"/>
        </w:rPr>
        <w:t xml:space="preserve">было опубликовано в </w:t>
      </w:r>
      <w:proofErr w:type="spellStart"/>
      <w:r w:rsidR="00D36721" w:rsidRPr="008B7D9E">
        <w:rPr>
          <w:sz w:val="24"/>
          <w:szCs w:val="24"/>
        </w:rPr>
        <w:t>Дмитровской</w:t>
      </w:r>
      <w:proofErr w:type="spellEnd"/>
      <w:r w:rsidR="00D36721" w:rsidRPr="008B7D9E">
        <w:rPr>
          <w:sz w:val="24"/>
          <w:szCs w:val="24"/>
        </w:rPr>
        <w:t xml:space="preserve"> районной газете Орловской области </w:t>
      </w:r>
      <w:r w:rsidR="00786E30" w:rsidRPr="008B7D9E">
        <w:rPr>
          <w:sz w:val="24"/>
          <w:szCs w:val="24"/>
        </w:rPr>
        <w:t>«Авангард»</w:t>
      </w:r>
      <w:r w:rsidR="00331968">
        <w:rPr>
          <w:sz w:val="24"/>
          <w:szCs w:val="24"/>
        </w:rPr>
        <w:t xml:space="preserve"> </w:t>
      </w:r>
      <w:r w:rsidR="00786E30" w:rsidRPr="008B7D9E">
        <w:rPr>
          <w:sz w:val="24"/>
          <w:szCs w:val="24"/>
        </w:rPr>
        <w:t>от 24.06.2022 г. под номером 26</w:t>
      </w:r>
      <w:proofErr w:type="gramEnd"/>
      <w:r w:rsidR="00786E30" w:rsidRPr="008B7D9E">
        <w:rPr>
          <w:sz w:val="24"/>
          <w:szCs w:val="24"/>
        </w:rPr>
        <w:t xml:space="preserve"> (10915), официальном </w:t>
      </w:r>
      <w:proofErr w:type="gramStart"/>
      <w:r w:rsidR="00786E30" w:rsidRPr="008B7D9E">
        <w:rPr>
          <w:sz w:val="24"/>
          <w:szCs w:val="24"/>
        </w:rPr>
        <w:t>сайте</w:t>
      </w:r>
      <w:proofErr w:type="gramEnd"/>
      <w:r w:rsidR="00786E30" w:rsidRPr="008B7D9E">
        <w:rPr>
          <w:sz w:val="24"/>
          <w:szCs w:val="24"/>
        </w:rPr>
        <w:t xml:space="preserve"> Дмитровского района </w:t>
      </w:r>
      <w:hyperlink r:id="rId5" w:history="1">
        <w:r w:rsidR="00786E30" w:rsidRPr="008B7D9E">
          <w:rPr>
            <w:sz w:val="24"/>
            <w:szCs w:val="24"/>
          </w:rPr>
          <w:t>http://dmitrovsk-orel.ru/</w:t>
        </w:r>
      </w:hyperlink>
      <w:r w:rsidR="00786E30" w:rsidRPr="008B7D9E">
        <w:rPr>
          <w:sz w:val="24"/>
          <w:szCs w:val="24"/>
        </w:rPr>
        <w:t xml:space="preserve"> 24.06.2022 года, на сайте </w:t>
      </w:r>
      <w:hyperlink r:id="rId6" w:history="1">
        <w:r w:rsidR="00786E30" w:rsidRPr="008B7D9E">
          <w:rPr>
            <w:sz w:val="24"/>
            <w:szCs w:val="24"/>
          </w:rPr>
          <w:t>http://torgi.gov.ru/</w:t>
        </w:r>
      </w:hyperlink>
      <w:r w:rsidR="00786E30" w:rsidRPr="008B7D9E">
        <w:rPr>
          <w:sz w:val="24"/>
          <w:szCs w:val="24"/>
        </w:rPr>
        <w:t xml:space="preserve"> 24.06.2022 г. № </w:t>
      </w:r>
      <w:r w:rsidR="00786E30" w:rsidRPr="008B7D9E">
        <w:rPr>
          <w:bCs/>
          <w:sz w:val="24"/>
          <w:szCs w:val="24"/>
        </w:rPr>
        <w:t>240622/0050285/02</w:t>
      </w:r>
      <w:r w:rsidR="00786E30" w:rsidRPr="008B7D9E">
        <w:rPr>
          <w:sz w:val="24"/>
          <w:szCs w:val="24"/>
        </w:rPr>
        <w:t>.</w:t>
      </w:r>
    </w:p>
    <w:p w:rsidR="00245B2A" w:rsidRPr="008B7D9E" w:rsidRDefault="00245B2A" w:rsidP="00856328">
      <w:pPr>
        <w:ind w:firstLine="567"/>
        <w:jc w:val="both"/>
        <w:rPr>
          <w:sz w:val="24"/>
          <w:szCs w:val="24"/>
        </w:rPr>
      </w:pPr>
    </w:p>
    <w:p w:rsidR="00856328" w:rsidRPr="008B7D9E" w:rsidRDefault="00856328" w:rsidP="00856328">
      <w:pPr>
        <w:ind w:firstLine="567"/>
        <w:jc w:val="both"/>
        <w:rPr>
          <w:sz w:val="24"/>
          <w:szCs w:val="24"/>
        </w:rPr>
      </w:pPr>
      <w:r w:rsidRPr="008B7D9E">
        <w:rPr>
          <w:sz w:val="24"/>
          <w:szCs w:val="24"/>
        </w:rPr>
        <w:t>Процедура рассмотрения заявок в аукционе про</w:t>
      </w:r>
      <w:r w:rsidR="00634C72" w:rsidRPr="008B7D9E">
        <w:rPr>
          <w:sz w:val="24"/>
          <w:szCs w:val="24"/>
        </w:rPr>
        <w:t>водилась комиссией</w:t>
      </w:r>
      <w:r w:rsidR="00B60E52" w:rsidRPr="008B7D9E">
        <w:rPr>
          <w:sz w:val="24"/>
          <w:szCs w:val="24"/>
        </w:rPr>
        <w:t xml:space="preserve"> </w:t>
      </w:r>
      <w:r w:rsidR="008B7D9E" w:rsidRPr="008B7D9E">
        <w:rPr>
          <w:sz w:val="24"/>
          <w:szCs w:val="24"/>
        </w:rPr>
        <w:t>22 июля</w:t>
      </w:r>
      <w:r w:rsidR="00A97316" w:rsidRPr="008B7D9E">
        <w:rPr>
          <w:sz w:val="24"/>
          <w:szCs w:val="24"/>
        </w:rPr>
        <w:t xml:space="preserve"> 202</w:t>
      </w:r>
      <w:r w:rsidR="008B7D9E" w:rsidRPr="008B7D9E">
        <w:rPr>
          <w:sz w:val="24"/>
          <w:szCs w:val="24"/>
        </w:rPr>
        <w:t>2</w:t>
      </w:r>
      <w:r w:rsidR="004F34E0" w:rsidRPr="008B7D9E">
        <w:rPr>
          <w:sz w:val="24"/>
          <w:szCs w:val="24"/>
        </w:rPr>
        <w:t xml:space="preserve"> </w:t>
      </w:r>
      <w:r w:rsidR="00347E02" w:rsidRPr="008B7D9E">
        <w:rPr>
          <w:sz w:val="24"/>
          <w:szCs w:val="24"/>
        </w:rPr>
        <w:t>года</w:t>
      </w:r>
      <w:r w:rsidR="000E150A" w:rsidRPr="008B7D9E">
        <w:rPr>
          <w:sz w:val="24"/>
          <w:szCs w:val="24"/>
        </w:rPr>
        <w:t xml:space="preserve"> </w:t>
      </w:r>
      <w:r w:rsidR="008B7D9E" w:rsidRPr="008B7D9E">
        <w:rPr>
          <w:sz w:val="24"/>
          <w:szCs w:val="24"/>
        </w:rPr>
        <w:t>в</w:t>
      </w:r>
      <w:r w:rsidR="00C85BAF" w:rsidRPr="008B7D9E">
        <w:rPr>
          <w:sz w:val="24"/>
          <w:szCs w:val="24"/>
        </w:rPr>
        <w:t xml:space="preserve"> 1</w:t>
      </w:r>
      <w:r w:rsidR="00A97316" w:rsidRPr="008B7D9E">
        <w:rPr>
          <w:sz w:val="24"/>
          <w:szCs w:val="24"/>
        </w:rPr>
        <w:t>2</w:t>
      </w:r>
      <w:r w:rsidR="00C85BAF" w:rsidRPr="008B7D9E">
        <w:rPr>
          <w:sz w:val="24"/>
          <w:szCs w:val="24"/>
        </w:rPr>
        <w:t>.00 часов</w:t>
      </w:r>
      <w:r w:rsidR="000045B0" w:rsidRPr="008B7D9E">
        <w:rPr>
          <w:sz w:val="24"/>
          <w:szCs w:val="24"/>
        </w:rPr>
        <w:t xml:space="preserve"> </w:t>
      </w:r>
      <w:r w:rsidRPr="008B7D9E">
        <w:rPr>
          <w:sz w:val="24"/>
          <w:szCs w:val="24"/>
        </w:rPr>
        <w:t>по адресу: г</w:t>
      </w:r>
      <w:proofErr w:type="gramStart"/>
      <w:r w:rsidRPr="008B7D9E">
        <w:rPr>
          <w:sz w:val="24"/>
          <w:szCs w:val="24"/>
        </w:rPr>
        <w:t>.Д</w:t>
      </w:r>
      <w:proofErr w:type="gramEnd"/>
      <w:r w:rsidRPr="008B7D9E">
        <w:rPr>
          <w:sz w:val="24"/>
          <w:szCs w:val="24"/>
        </w:rPr>
        <w:t xml:space="preserve">митровск, ул.Советская, д.84а, кабинет  15. </w:t>
      </w:r>
    </w:p>
    <w:p w:rsidR="00245B2A" w:rsidRPr="008B7D9E" w:rsidRDefault="00245B2A" w:rsidP="00B42248">
      <w:pPr>
        <w:pStyle w:val="a3"/>
        <w:ind w:firstLine="567"/>
        <w:rPr>
          <w:sz w:val="24"/>
          <w:szCs w:val="24"/>
        </w:rPr>
      </w:pPr>
    </w:p>
    <w:p w:rsidR="000045B0" w:rsidRPr="008B7D9E" w:rsidRDefault="00FE4E21" w:rsidP="00B42248">
      <w:pPr>
        <w:pStyle w:val="a3"/>
        <w:ind w:firstLine="567"/>
        <w:rPr>
          <w:sz w:val="24"/>
          <w:szCs w:val="24"/>
        </w:rPr>
      </w:pPr>
      <w:proofErr w:type="gramStart"/>
      <w:r w:rsidRPr="008B7D9E">
        <w:rPr>
          <w:sz w:val="24"/>
          <w:szCs w:val="24"/>
        </w:rPr>
        <w:t xml:space="preserve">Комиссия рассмотрела представленные заявки до даты окончания приема заявок </w:t>
      </w:r>
      <w:r w:rsidR="00D77FB0" w:rsidRPr="008B7D9E">
        <w:rPr>
          <w:sz w:val="24"/>
          <w:szCs w:val="24"/>
        </w:rPr>
        <w:t>(</w:t>
      </w:r>
      <w:r w:rsidR="008B7D9E" w:rsidRPr="008B7D9E">
        <w:rPr>
          <w:sz w:val="24"/>
          <w:szCs w:val="24"/>
        </w:rPr>
        <w:t>21.07.2022</w:t>
      </w:r>
      <w:r w:rsidR="00A97316" w:rsidRPr="008B7D9E">
        <w:rPr>
          <w:sz w:val="24"/>
          <w:szCs w:val="24"/>
        </w:rPr>
        <w:t xml:space="preserve"> </w:t>
      </w:r>
      <w:r w:rsidR="000045B0" w:rsidRPr="008B7D9E">
        <w:rPr>
          <w:sz w:val="24"/>
          <w:szCs w:val="24"/>
        </w:rPr>
        <w:t>года 17</w:t>
      </w:r>
      <w:r w:rsidR="00856328" w:rsidRPr="008B7D9E">
        <w:rPr>
          <w:sz w:val="24"/>
          <w:szCs w:val="24"/>
        </w:rPr>
        <w:t>.00 часов)</w:t>
      </w:r>
      <w:r w:rsidR="001043A7" w:rsidRPr="008B7D9E">
        <w:rPr>
          <w:sz w:val="24"/>
          <w:szCs w:val="24"/>
        </w:rPr>
        <w:t xml:space="preserve"> на участие в</w:t>
      </w:r>
      <w:r w:rsidR="00B42248" w:rsidRPr="008B7D9E">
        <w:rPr>
          <w:sz w:val="24"/>
          <w:szCs w:val="24"/>
        </w:rPr>
        <w:t xml:space="preserve"> аукционе</w:t>
      </w:r>
      <w:r w:rsidR="00661B05" w:rsidRPr="008B7D9E">
        <w:rPr>
          <w:sz w:val="24"/>
          <w:szCs w:val="24"/>
        </w:rPr>
        <w:t xml:space="preserve"> по продаже права на заключение договор</w:t>
      </w:r>
      <w:r w:rsidR="00A63D15" w:rsidRPr="008B7D9E">
        <w:rPr>
          <w:sz w:val="24"/>
          <w:szCs w:val="24"/>
        </w:rPr>
        <w:t>а купли-продажи</w:t>
      </w:r>
      <w:r w:rsidR="00661B05" w:rsidRPr="008B7D9E">
        <w:rPr>
          <w:sz w:val="24"/>
          <w:szCs w:val="24"/>
        </w:rPr>
        <w:t xml:space="preserve"> земельн</w:t>
      </w:r>
      <w:r w:rsidR="00A63D15" w:rsidRPr="008B7D9E">
        <w:rPr>
          <w:sz w:val="24"/>
          <w:szCs w:val="24"/>
        </w:rPr>
        <w:t>ого</w:t>
      </w:r>
      <w:r w:rsidR="00661B05" w:rsidRPr="008B7D9E">
        <w:rPr>
          <w:sz w:val="24"/>
          <w:szCs w:val="24"/>
        </w:rPr>
        <w:t xml:space="preserve"> участк</w:t>
      </w:r>
      <w:r w:rsidR="00A63D15" w:rsidRPr="008B7D9E">
        <w:rPr>
          <w:sz w:val="24"/>
          <w:szCs w:val="24"/>
        </w:rPr>
        <w:t xml:space="preserve">а </w:t>
      </w:r>
      <w:r w:rsidR="00661B05" w:rsidRPr="008B7D9E">
        <w:rPr>
          <w:sz w:val="24"/>
          <w:szCs w:val="24"/>
        </w:rPr>
        <w:t>из земель государственной собственности, собственность на котор</w:t>
      </w:r>
      <w:r w:rsidR="00944FBA" w:rsidRPr="008B7D9E">
        <w:rPr>
          <w:sz w:val="24"/>
          <w:szCs w:val="24"/>
        </w:rPr>
        <w:t>ые</w:t>
      </w:r>
      <w:r w:rsidR="00661B05" w:rsidRPr="008B7D9E">
        <w:rPr>
          <w:sz w:val="24"/>
          <w:szCs w:val="24"/>
        </w:rPr>
        <w:t xml:space="preserve"> не разграничена на территории Дмитровского района Орловской области, </w:t>
      </w:r>
      <w:r w:rsidR="004F34E0" w:rsidRPr="008B7D9E">
        <w:rPr>
          <w:sz w:val="24"/>
          <w:szCs w:val="24"/>
        </w:rPr>
        <w:t xml:space="preserve">открытого </w:t>
      </w:r>
      <w:r w:rsidR="00A63D15" w:rsidRPr="008B7D9E">
        <w:rPr>
          <w:sz w:val="24"/>
          <w:szCs w:val="24"/>
        </w:rPr>
        <w:t>по форме подачи приложений о цене за земельный участок, участниками которого могут являться только граждане</w:t>
      </w:r>
      <w:r w:rsidR="00CC792C" w:rsidRPr="008B7D9E">
        <w:rPr>
          <w:sz w:val="24"/>
          <w:szCs w:val="24"/>
        </w:rPr>
        <w:t xml:space="preserve">, </w:t>
      </w:r>
      <w:r w:rsidR="000D1025" w:rsidRPr="008B7D9E">
        <w:rPr>
          <w:sz w:val="24"/>
          <w:szCs w:val="24"/>
        </w:rPr>
        <w:t>назначенного</w:t>
      </w:r>
      <w:r w:rsidR="009C7E59" w:rsidRPr="008B7D9E">
        <w:rPr>
          <w:sz w:val="24"/>
          <w:szCs w:val="24"/>
        </w:rPr>
        <w:t xml:space="preserve"> </w:t>
      </w:r>
      <w:r w:rsidR="00B60E52" w:rsidRPr="008B7D9E">
        <w:rPr>
          <w:sz w:val="24"/>
          <w:szCs w:val="24"/>
        </w:rPr>
        <w:t>на</w:t>
      </w:r>
      <w:r w:rsidRPr="008B7D9E">
        <w:rPr>
          <w:sz w:val="24"/>
          <w:szCs w:val="24"/>
        </w:rPr>
        <w:t xml:space="preserve"> </w:t>
      </w:r>
      <w:r w:rsidR="00B60E52" w:rsidRPr="008B7D9E">
        <w:rPr>
          <w:sz w:val="24"/>
          <w:szCs w:val="24"/>
        </w:rPr>
        <w:t xml:space="preserve"> </w:t>
      </w:r>
      <w:r w:rsidRPr="008B7D9E">
        <w:rPr>
          <w:sz w:val="24"/>
          <w:szCs w:val="24"/>
        </w:rPr>
        <w:t>2</w:t>
      </w:r>
      <w:r w:rsidR="008B7D9E" w:rsidRPr="008B7D9E">
        <w:rPr>
          <w:sz w:val="24"/>
          <w:szCs w:val="24"/>
        </w:rPr>
        <w:t>7</w:t>
      </w:r>
      <w:proofErr w:type="gramEnd"/>
      <w:r w:rsidRPr="008B7D9E">
        <w:rPr>
          <w:sz w:val="24"/>
          <w:szCs w:val="24"/>
        </w:rPr>
        <w:t xml:space="preserve"> </w:t>
      </w:r>
      <w:r w:rsidR="008B7D9E" w:rsidRPr="008B7D9E">
        <w:rPr>
          <w:sz w:val="24"/>
          <w:szCs w:val="24"/>
        </w:rPr>
        <w:t>июля</w:t>
      </w:r>
      <w:r w:rsidR="00A97316" w:rsidRPr="008B7D9E">
        <w:rPr>
          <w:sz w:val="24"/>
          <w:szCs w:val="24"/>
        </w:rPr>
        <w:t xml:space="preserve"> 20</w:t>
      </w:r>
      <w:r w:rsidR="008B7D9E" w:rsidRPr="008B7D9E">
        <w:rPr>
          <w:sz w:val="24"/>
          <w:szCs w:val="24"/>
        </w:rPr>
        <w:t>22</w:t>
      </w:r>
      <w:r w:rsidR="00B42248" w:rsidRPr="008B7D9E">
        <w:rPr>
          <w:sz w:val="24"/>
          <w:szCs w:val="24"/>
        </w:rPr>
        <w:t xml:space="preserve"> года</w:t>
      </w:r>
      <w:r w:rsidR="0088094D" w:rsidRPr="008B7D9E">
        <w:rPr>
          <w:sz w:val="24"/>
          <w:szCs w:val="24"/>
        </w:rPr>
        <w:t xml:space="preserve"> в 10</w:t>
      </w:r>
      <w:r w:rsidR="002209E9" w:rsidRPr="008B7D9E">
        <w:rPr>
          <w:sz w:val="24"/>
          <w:szCs w:val="24"/>
        </w:rPr>
        <w:t>.00</w:t>
      </w:r>
      <w:r w:rsidR="001043A7" w:rsidRPr="008B7D9E">
        <w:rPr>
          <w:sz w:val="24"/>
          <w:szCs w:val="24"/>
        </w:rPr>
        <w:t xml:space="preserve"> часов</w:t>
      </w:r>
      <w:r w:rsidR="00B42248" w:rsidRPr="008B7D9E">
        <w:rPr>
          <w:sz w:val="24"/>
          <w:szCs w:val="24"/>
        </w:rPr>
        <w:t xml:space="preserve">, </w:t>
      </w:r>
      <w:r w:rsidRPr="008B7D9E">
        <w:rPr>
          <w:sz w:val="24"/>
          <w:szCs w:val="24"/>
        </w:rPr>
        <w:t>и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257"/>
        <w:gridCol w:w="4644"/>
      </w:tblGrid>
      <w:tr w:rsidR="00A071D3" w:rsidRPr="0020106C" w:rsidTr="008B7D9E">
        <w:tc>
          <w:tcPr>
            <w:tcW w:w="350" w:type="pct"/>
          </w:tcPr>
          <w:p w:rsidR="00A071D3" w:rsidRPr="008B7D9E" w:rsidRDefault="00A071D3" w:rsidP="00401204">
            <w:pPr>
              <w:pStyle w:val="a3"/>
              <w:jc w:val="center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 xml:space="preserve">Лот </w:t>
            </w:r>
          </w:p>
          <w:p w:rsidR="00A071D3" w:rsidRPr="008B7D9E" w:rsidRDefault="0090204B" w:rsidP="00401204">
            <w:pPr>
              <w:pStyle w:val="a3"/>
              <w:jc w:val="center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1</w:t>
            </w:r>
          </w:p>
        </w:tc>
        <w:tc>
          <w:tcPr>
            <w:tcW w:w="2224" w:type="pct"/>
          </w:tcPr>
          <w:p w:rsidR="00A071D3" w:rsidRPr="008B7D9E" w:rsidRDefault="008B7D9E" w:rsidP="0022355B">
            <w:pPr>
              <w:pStyle w:val="ab"/>
              <w:ind w:firstLine="487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8B7D9E">
              <w:rPr>
                <w:sz w:val="24"/>
                <w:szCs w:val="24"/>
              </w:rPr>
              <w:t>Долбенкинское</w:t>
            </w:r>
            <w:proofErr w:type="spellEnd"/>
            <w:r w:rsidRPr="008B7D9E">
              <w:rPr>
                <w:sz w:val="24"/>
                <w:szCs w:val="24"/>
              </w:rPr>
              <w:t xml:space="preserve">, с. Долбенкино, кадастровый номер 57:07:1040101:657, площадью 2000 кв.м., разрешенное использование: для ведения личного подсобного хозяйства, начальная цена продажи земельного участка – 320 000 рублей (триста двадцать тысяч рублей). Размер задатка (20% от начальной цены продажи) – 64 000 рублей (шестьдесят четыре тысячи), </w:t>
            </w:r>
            <w:r w:rsidRPr="008B7D9E">
              <w:rPr>
                <w:sz w:val="24"/>
                <w:szCs w:val="24"/>
              </w:rPr>
              <w:lastRenderedPageBreak/>
              <w:t>шаг аукциона – 3% от начальной цены продажи – 9 600 рублей (девять тысяч шестьсот).</w:t>
            </w:r>
          </w:p>
        </w:tc>
        <w:tc>
          <w:tcPr>
            <w:tcW w:w="2426" w:type="pct"/>
          </w:tcPr>
          <w:p w:rsidR="00A071D3" w:rsidRPr="008B7D9E" w:rsidRDefault="00914E17" w:rsidP="00914E17">
            <w:pPr>
              <w:pStyle w:val="a3"/>
              <w:rPr>
                <w:b/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8B7D9E">
              <w:rPr>
                <w:b/>
                <w:sz w:val="24"/>
                <w:szCs w:val="24"/>
              </w:rPr>
              <w:t>0 (ноль)</w:t>
            </w:r>
          </w:p>
          <w:p w:rsidR="00914E17" w:rsidRPr="008B7D9E" w:rsidRDefault="00914E17" w:rsidP="00914E17">
            <w:pPr>
              <w:pStyle w:val="a3"/>
              <w:rPr>
                <w:b/>
                <w:sz w:val="24"/>
                <w:szCs w:val="24"/>
              </w:rPr>
            </w:pPr>
          </w:p>
          <w:p w:rsidR="00914E17" w:rsidRPr="0020106C" w:rsidRDefault="00914E17" w:rsidP="00914E17">
            <w:pPr>
              <w:pStyle w:val="a3"/>
              <w:rPr>
                <w:szCs w:val="28"/>
              </w:rPr>
            </w:pPr>
            <w:r w:rsidRPr="008B7D9E">
              <w:rPr>
                <w:sz w:val="24"/>
                <w:szCs w:val="24"/>
              </w:rPr>
              <w:t>Количество отозванных заявок ноль</w:t>
            </w:r>
          </w:p>
        </w:tc>
      </w:tr>
    </w:tbl>
    <w:p w:rsidR="008B7D9E" w:rsidRDefault="008B7D9E" w:rsidP="00FE4E21">
      <w:pPr>
        <w:pStyle w:val="a3"/>
        <w:ind w:left="567"/>
        <w:rPr>
          <w:szCs w:val="28"/>
        </w:rPr>
      </w:pPr>
    </w:p>
    <w:p w:rsidR="00FE4E21" w:rsidRPr="008B7D9E" w:rsidRDefault="006B49A3" w:rsidP="008B7D9E">
      <w:pPr>
        <w:pStyle w:val="a3"/>
        <w:ind w:firstLine="709"/>
        <w:rPr>
          <w:sz w:val="24"/>
          <w:szCs w:val="24"/>
        </w:rPr>
      </w:pPr>
      <w:r w:rsidRPr="008B7D9E">
        <w:rPr>
          <w:sz w:val="24"/>
          <w:szCs w:val="24"/>
        </w:rPr>
        <w:t>В соответствии с п.14</w:t>
      </w:r>
      <w:r w:rsidR="00FE4E21" w:rsidRPr="008B7D9E">
        <w:rPr>
          <w:sz w:val="24"/>
          <w:szCs w:val="24"/>
        </w:rPr>
        <w:t xml:space="preserve"> стать</w:t>
      </w:r>
      <w:r w:rsidRPr="008B7D9E">
        <w:rPr>
          <w:sz w:val="24"/>
          <w:szCs w:val="24"/>
        </w:rPr>
        <w:t>и</w:t>
      </w:r>
      <w:r w:rsidR="00FE4E21" w:rsidRPr="008B7D9E">
        <w:rPr>
          <w:sz w:val="24"/>
          <w:szCs w:val="24"/>
        </w:rPr>
        <w:t xml:space="preserve"> 39.12 Земельного кодекса Российской Федерации, комиссия решила: </w:t>
      </w:r>
    </w:p>
    <w:p w:rsidR="00F35E1C" w:rsidRPr="008B7D9E" w:rsidRDefault="00FE4E21" w:rsidP="008B7D9E">
      <w:pPr>
        <w:pStyle w:val="a3"/>
        <w:ind w:firstLine="709"/>
        <w:rPr>
          <w:sz w:val="24"/>
          <w:szCs w:val="24"/>
        </w:rPr>
      </w:pPr>
      <w:r w:rsidRPr="008B7D9E">
        <w:rPr>
          <w:sz w:val="24"/>
          <w:szCs w:val="24"/>
        </w:rPr>
        <w:t>В связи с тем, что на участие в аукционе:</w:t>
      </w:r>
    </w:p>
    <w:p w:rsidR="003B69E4" w:rsidRPr="008B7D9E" w:rsidRDefault="00E50B08" w:rsidP="008B7D9E">
      <w:pPr>
        <w:pStyle w:val="a3"/>
        <w:ind w:firstLine="709"/>
        <w:rPr>
          <w:sz w:val="24"/>
          <w:szCs w:val="24"/>
        </w:rPr>
      </w:pPr>
      <w:r w:rsidRPr="008B7D9E">
        <w:rPr>
          <w:b/>
          <w:sz w:val="24"/>
          <w:szCs w:val="24"/>
        </w:rPr>
        <w:t>по</w:t>
      </w:r>
      <w:r w:rsidRPr="008B7D9E">
        <w:rPr>
          <w:sz w:val="24"/>
          <w:szCs w:val="24"/>
        </w:rPr>
        <w:t xml:space="preserve"> </w:t>
      </w:r>
      <w:r w:rsidRPr="008B7D9E">
        <w:rPr>
          <w:b/>
          <w:sz w:val="24"/>
          <w:szCs w:val="24"/>
        </w:rPr>
        <w:t>Лоту</w:t>
      </w:r>
      <w:r w:rsidR="006966A9" w:rsidRPr="008B7D9E">
        <w:rPr>
          <w:b/>
          <w:sz w:val="24"/>
          <w:szCs w:val="24"/>
        </w:rPr>
        <w:t xml:space="preserve"> </w:t>
      </w:r>
      <w:r w:rsidR="000106C4" w:rsidRPr="008B7D9E">
        <w:rPr>
          <w:b/>
          <w:sz w:val="24"/>
          <w:szCs w:val="24"/>
        </w:rPr>
        <w:t>1</w:t>
      </w:r>
      <w:r w:rsidR="003B69E4" w:rsidRPr="008B7D9E">
        <w:rPr>
          <w:b/>
          <w:sz w:val="24"/>
          <w:szCs w:val="24"/>
        </w:rPr>
        <w:t xml:space="preserve"> - </w:t>
      </w:r>
      <w:r w:rsidR="008B7D9E" w:rsidRPr="008B7D9E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8B7D9E" w:rsidRPr="008B7D9E">
        <w:rPr>
          <w:sz w:val="24"/>
          <w:szCs w:val="24"/>
        </w:rPr>
        <w:t>Долбенкинское</w:t>
      </w:r>
      <w:proofErr w:type="spellEnd"/>
      <w:r w:rsidR="008B7D9E" w:rsidRPr="008B7D9E">
        <w:rPr>
          <w:sz w:val="24"/>
          <w:szCs w:val="24"/>
        </w:rPr>
        <w:t>, с. Долбенкино, кадастровый номер 57:07:1040101:657, площадью 2000 кв.м., разрешенное использование: для ведения личного подсобного хозяйства, начальная цена продажи земельного участка – 320 000 рублей (триста двадцать тысяч рублей). Размер задатка (20% от начальной цены продажи) – 64 000 рублей (шестьдесят четыре тысячи), шаг аукциона – 3% от начальной цены продажи – 9 600 рублей (девять тысяч шестьсот)</w:t>
      </w:r>
      <w:r w:rsidR="003B69E4" w:rsidRPr="008B7D9E">
        <w:rPr>
          <w:sz w:val="24"/>
          <w:szCs w:val="24"/>
        </w:rPr>
        <w:t xml:space="preserve"> </w:t>
      </w:r>
      <w:r w:rsidRPr="008B7D9E">
        <w:rPr>
          <w:sz w:val="24"/>
          <w:szCs w:val="24"/>
        </w:rPr>
        <w:t xml:space="preserve">не подано ни одной заявки на участие, </w:t>
      </w:r>
      <w:r w:rsidRPr="008B7D9E">
        <w:rPr>
          <w:b/>
          <w:sz w:val="24"/>
          <w:szCs w:val="24"/>
        </w:rPr>
        <w:t>аукцион признать несостоявшимся.</w:t>
      </w:r>
    </w:p>
    <w:p w:rsidR="00F35E1C" w:rsidRDefault="00F35E1C" w:rsidP="00E50B08">
      <w:pPr>
        <w:pStyle w:val="a3"/>
        <w:ind w:firstLine="709"/>
        <w:rPr>
          <w:sz w:val="24"/>
          <w:szCs w:val="24"/>
        </w:rPr>
      </w:pPr>
    </w:p>
    <w:p w:rsidR="00A60BF0" w:rsidRPr="00A60BF0" w:rsidRDefault="00A60BF0" w:rsidP="00A60BF0">
      <w:pPr>
        <w:pStyle w:val="a3"/>
        <w:ind w:firstLine="709"/>
        <w:rPr>
          <w:sz w:val="24"/>
          <w:szCs w:val="24"/>
        </w:rPr>
      </w:pPr>
      <w:r w:rsidRPr="00A60BF0">
        <w:rPr>
          <w:sz w:val="24"/>
          <w:szCs w:val="24"/>
        </w:rPr>
        <w:t>Голосовали:</w:t>
      </w:r>
    </w:p>
    <w:p w:rsidR="00A60BF0" w:rsidRPr="00A60BF0" w:rsidRDefault="00A60BF0" w:rsidP="00A60BF0">
      <w:pPr>
        <w:pStyle w:val="a3"/>
        <w:ind w:firstLine="709"/>
        <w:rPr>
          <w:sz w:val="24"/>
          <w:szCs w:val="24"/>
        </w:rPr>
      </w:pPr>
      <w:r w:rsidRPr="00A60BF0">
        <w:rPr>
          <w:sz w:val="24"/>
          <w:szCs w:val="24"/>
        </w:rPr>
        <w:t xml:space="preserve">«За» - 5 голосов,                   </w:t>
      </w:r>
    </w:p>
    <w:p w:rsidR="00A60BF0" w:rsidRPr="00A60BF0" w:rsidRDefault="00A60BF0" w:rsidP="00A60BF0">
      <w:pPr>
        <w:pStyle w:val="a3"/>
        <w:ind w:firstLine="709"/>
        <w:rPr>
          <w:sz w:val="24"/>
          <w:szCs w:val="24"/>
        </w:rPr>
      </w:pPr>
      <w:r w:rsidRPr="00A60BF0">
        <w:rPr>
          <w:sz w:val="24"/>
          <w:szCs w:val="24"/>
        </w:rPr>
        <w:t xml:space="preserve">«Нет» - нет,     </w:t>
      </w:r>
    </w:p>
    <w:p w:rsidR="00A60BF0" w:rsidRPr="00A60BF0" w:rsidRDefault="00A60BF0" w:rsidP="00A60BF0">
      <w:pPr>
        <w:pStyle w:val="a3"/>
        <w:ind w:firstLine="709"/>
        <w:rPr>
          <w:sz w:val="24"/>
          <w:szCs w:val="24"/>
        </w:rPr>
      </w:pPr>
      <w:r w:rsidRPr="00A60BF0">
        <w:rPr>
          <w:sz w:val="24"/>
          <w:szCs w:val="24"/>
        </w:rPr>
        <w:t>«Воздержались» - нет.</w:t>
      </w:r>
    </w:p>
    <w:p w:rsidR="00A60BF0" w:rsidRPr="00A60BF0" w:rsidRDefault="00A60BF0" w:rsidP="00A60BF0">
      <w:pPr>
        <w:pStyle w:val="a3"/>
        <w:ind w:firstLine="709"/>
        <w:rPr>
          <w:sz w:val="24"/>
          <w:szCs w:val="24"/>
        </w:rPr>
      </w:pPr>
      <w:r w:rsidRPr="00A60BF0">
        <w:rPr>
          <w:sz w:val="24"/>
          <w:szCs w:val="24"/>
        </w:rPr>
        <w:t>Решение принято «единогласно»</w:t>
      </w:r>
    </w:p>
    <w:p w:rsidR="00A60BF0" w:rsidRPr="008B7D9E" w:rsidRDefault="00A60BF0" w:rsidP="00A60BF0">
      <w:pPr>
        <w:pStyle w:val="a3"/>
        <w:ind w:firstLine="709"/>
        <w:rPr>
          <w:sz w:val="24"/>
          <w:szCs w:val="24"/>
        </w:rPr>
      </w:pPr>
    </w:p>
    <w:p w:rsidR="001B053C" w:rsidRPr="008B7D9E" w:rsidRDefault="001B053C" w:rsidP="005D1053">
      <w:pPr>
        <w:jc w:val="both"/>
        <w:rPr>
          <w:sz w:val="24"/>
          <w:szCs w:val="24"/>
        </w:rPr>
      </w:pPr>
      <w:r w:rsidRPr="008B7D9E">
        <w:rPr>
          <w:sz w:val="24"/>
          <w:szCs w:val="24"/>
        </w:rPr>
        <w:t>Протокол составлен в 2-х экземплярах.</w:t>
      </w:r>
    </w:p>
    <w:p w:rsidR="00E50B08" w:rsidRDefault="00E50B08">
      <w:pPr>
        <w:jc w:val="both"/>
        <w:rPr>
          <w:sz w:val="24"/>
          <w:szCs w:val="24"/>
        </w:rPr>
      </w:pPr>
    </w:p>
    <w:p w:rsidR="00A60BF0" w:rsidRDefault="00A60BF0">
      <w:pPr>
        <w:jc w:val="both"/>
        <w:rPr>
          <w:sz w:val="24"/>
          <w:szCs w:val="24"/>
        </w:rPr>
      </w:pPr>
    </w:p>
    <w:p w:rsidR="00A60BF0" w:rsidRPr="008B7D9E" w:rsidRDefault="00A60BF0">
      <w:pPr>
        <w:jc w:val="both"/>
        <w:rPr>
          <w:sz w:val="24"/>
          <w:szCs w:val="24"/>
        </w:rPr>
      </w:pPr>
    </w:p>
    <w:p w:rsidR="00197EE0" w:rsidRPr="008B7D9E" w:rsidRDefault="00197EE0">
      <w:pPr>
        <w:jc w:val="both"/>
        <w:rPr>
          <w:sz w:val="24"/>
          <w:szCs w:val="24"/>
        </w:rPr>
      </w:pPr>
      <w:r w:rsidRPr="008B7D9E">
        <w:rPr>
          <w:sz w:val="24"/>
          <w:szCs w:val="24"/>
        </w:rPr>
        <w:t>Подписи:</w:t>
      </w:r>
    </w:p>
    <w:p w:rsidR="008B7D9E" w:rsidRPr="008B7D9E" w:rsidRDefault="008B7D9E" w:rsidP="008B7D9E">
      <w:pPr>
        <w:jc w:val="both"/>
        <w:rPr>
          <w:sz w:val="24"/>
          <w:szCs w:val="24"/>
        </w:rPr>
      </w:pPr>
      <w:r w:rsidRPr="008B7D9E">
        <w:rPr>
          <w:sz w:val="24"/>
          <w:szCs w:val="24"/>
        </w:rPr>
        <w:t xml:space="preserve">Председатель комиссии: _____________ В.С. Шумаков </w:t>
      </w:r>
    </w:p>
    <w:p w:rsidR="006B6030" w:rsidRPr="008B7D9E" w:rsidRDefault="006B6030" w:rsidP="006B6030">
      <w:pPr>
        <w:jc w:val="both"/>
        <w:rPr>
          <w:sz w:val="24"/>
          <w:szCs w:val="24"/>
        </w:rPr>
      </w:pPr>
    </w:p>
    <w:p w:rsidR="008B7D9E" w:rsidRPr="008B7D9E" w:rsidRDefault="008B7D9E" w:rsidP="008B7D9E">
      <w:pPr>
        <w:jc w:val="both"/>
        <w:rPr>
          <w:sz w:val="24"/>
          <w:szCs w:val="24"/>
        </w:rPr>
      </w:pPr>
      <w:r w:rsidRPr="008B7D9E">
        <w:rPr>
          <w:sz w:val="24"/>
          <w:szCs w:val="24"/>
        </w:rPr>
        <w:t>Члены комиссии:</w:t>
      </w:r>
    </w:p>
    <w:p w:rsidR="008B7D9E" w:rsidRPr="008B7D9E" w:rsidRDefault="008B7D9E" w:rsidP="008B7D9E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29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18"/>
        <w:gridCol w:w="2218"/>
      </w:tblGrid>
      <w:tr w:rsidR="008B7D9E" w:rsidRPr="008B7D9E" w:rsidTr="00331968">
        <w:tc>
          <w:tcPr>
            <w:tcW w:w="23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______________</w:t>
            </w:r>
          </w:p>
        </w:tc>
        <w:tc>
          <w:tcPr>
            <w:tcW w:w="22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В.И. Абрамова</w:t>
            </w:r>
          </w:p>
        </w:tc>
      </w:tr>
      <w:tr w:rsidR="008B7D9E" w:rsidRPr="008B7D9E" w:rsidTr="00331968">
        <w:tc>
          <w:tcPr>
            <w:tcW w:w="23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______________</w:t>
            </w:r>
          </w:p>
        </w:tc>
        <w:tc>
          <w:tcPr>
            <w:tcW w:w="22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 xml:space="preserve">В.Е. </w:t>
            </w:r>
            <w:proofErr w:type="spellStart"/>
            <w:r w:rsidRPr="008B7D9E">
              <w:rPr>
                <w:sz w:val="24"/>
                <w:szCs w:val="24"/>
              </w:rPr>
              <w:t>Мураева</w:t>
            </w:r>
            <w:proofErr w:type="spellEnd"/>
          </w:p>
        </w:tc>
      </w:tr>
      <w:tr w:rsidR="008B7D9E" w:rsidRPr="008B7D9E" w:rsidTr="00331968">
        <w:tc>
          <w:tcPr>
            <w:tcW w:w="23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______________</w:t>
            </w:r>
          </w:p>
        </w:tc>
        <w:tc>
          <w:tcPr>
            <w:tcW w:w="22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Е.А. Игнатов</w:t>
            </w:r>
          </w:p>
        </w:tc>
      </w:tr>
      <w:tr w:rsidR="008B7D9E" w:rsidRPr="008B7D9E" w:rsidTr="00331968">
        <w:tc>
          <w:tcPr>
            <w:tcW w:w="23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>______________</w:t>
            </w:r>
          </w:p>
        </w:tc>
        <w:tc>
          <w:tcPr>
            <w:tcW w:w="2218" w:type="dxa"/>
          </w:tcPr>
          <w:p w:rsidR="008B7D9E" w:rsidRPr="008B7D9E" w:rsidRDefault="008B7D9E" w:rsidP="00331968">
            <w:pPr>
              <w:spacing w:line="600" w:lineRule="auto"/>
              <w:jc w:val="both"/>
              <w:rPr>
                <w:sz w:val="24"/>
                <w:szCs w:val="24"/>
              </w:rPr>
            </w:pPr>
            <w:r w:rsidRPr="008B7D9E">
              <w:rPr>
                <w:sz w:val="24"/>
                <w:szCs w:val="24"/>
              </w:rPr>
              <w:t xml:space="preserve">В.В. </w:t>
            </w:r>
            <w:proofErr w:type="spellStart"/>
            <w:r w:rsidRPr="008B7D9E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8B7D9E" w:rsidRDefault="008B7D9E" w:rsidP="008B7D9E">
      <w:pPr>
        <w:spacing w:line="600" w:lineRule="auto"/>
        <w:jc w:val="both"/>
        <w:rPr>
          <w:szCs w:val="28"/>
        </w:rPr>
      </w:pP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</w:t>
      </w:r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106C4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355B"/>
    <w:rsid w:val="002261CA"/>
    <w:rsid w:val="00245B2A"/>
    <w:rsid w:val="002461FD"/>
    <w:rsid w:val="00251031"/>
    <w:rsid w:val="002604B8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31968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873EF"/>
    <w:rsid w:val="0048777A"/>
    <w:rsid w:val="00493B3A"/>
    <w:rsid w:val="004A14C8"/>
    <w:rsid w:val="004C245B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82B59"/>
    <w:rsid w:val="005A0022"/>
    <w:rsid w:val="005A1F68"/>
    <w:rsid w:val="005B36C7"/>
    <w:rsid w:val="005B4BC1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49A3"/>
    <w:rsid w:val="006B6030"/>
    <w:rsid w:val="006C7D55"/>
    <w:rsid w:val="006D5C20"/>
    <w:rsid w:val="006E208D"/>
    <w:rsid w:val="006E7A4B"/>
    <w:rsid w:val="006F6BE5"/>
    <w:rsid w:val="007036A8"/>
    <w:rsid w:val="00711F73"/>
    <w:rsid w:val="007175E0"/>
    <w:rsid w:val="007249C1"/>
    <w:rsid w:val="007279F2"/>
    <w:rsid w:val="0076302E"/>
    <w:rsid w:val="00767003"/>
    <w:rsid w:val="007813AC"/>
    <w:rsid w:val="00786E30"/>
    <w:rsid w:val="007B147A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29DF"/>
    <w:rsid w:val="00876F3E"/>
    <w:rsid w:val="008808EE"/>
    <w:rsid w:val="0088094D"/>
    <w:rsid w:val="00887039"/>
    <w:rsid w:val="0089335D"/>
    <w:rsid w:val="00895651"/>
    <w:rsid w:val="008A7733"/>
    <w:rsid w:val="008B7D9E"/>
    <w:rsid w:val="008C3B7B"/>
    <w:rsid w:val="008C5B96"/>
    <w:rsid w:val="008C6A37"/>
    <w:rsid w:val="008D0AFA"/>
    <w:rsid w:val="008E2DAD"/>
    <w:rsid w:val="0090204B"/>
    <w:rsid w:val="009137D6"/>
    <w:rsid w:val="00914273"/>
    <w:rsid w:val="00914E17"/>
    <w:rsid w:val="0093032E"/>
    <w:rsid w:val="00937790"/>
    <w:rsid w:val="00943749"/>
    <w:rsid w:val="00944FBA"/>
    <w:rsid w:val="00973235"/>
    <w:rsid w:val="00982359"/>
    <w:rsid w:val="00986D76"/>
    <w:rsid w:val="00992CEF"/>
    <w:rsid w:val="0099567C"/>
    <w:rsid w:val="009A6985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60BF0"/>
    <w:rsid w:val="00A63D15"/>
    <w:rsid w:val="00A95E9F"/>
    <w:rsid w:val="00A9720B"/>
    <w:rsid w:val="00A97316"/>
    <w:rsid w:val="00AA0DF5"/>
    <w:rsid w:val="00AB7215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BBF"/>
    <w:rsid w:val="00C751FF"/>
    <w:rsid w:val="00C85BAF"/>
    <w:rsid w:val="00C90ED5"/>
    <w:rsid w:val="00CC4B78"/>
    <w:rsid w:val="00CC792C"/>
    <w:rsid w:val="00CD770A"/>
    <w:rsid w:val="00CE6839"/>
    <w:rsid w:val="00D0020E"/>
    <w:rsid w:val="00D15546"/>
    <w:rsid w:val="00D36721"/>
    <w:rsid w:val="00D371F1"/>
    <w:rsid w:val="00D50DDC"/>
    <w:rsid w:val="00D77FB0"/>
    <w:rsid w:val="00D80E91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E4E2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464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3883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21</cp:revision>
  <cp:lastPrinted>2022-07-22T11:42:00Z</cp:lastPrinted>
  <dcterms:created xsi:type="dcterms:W3CDTF">2018-06-22T05:44:00Z</dcterms:created>
  <dcterms:modified xsi:type="dcterms:W3CDTF">2022-07-22T11:43:00Z</dcterms:modified>
</cp:coreProperties>
</file>