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EB" w:rsidRPr="00A041AB" w:rsidRDefault="00DD2CEB" w:rsidP="00F73959">
      <w:pPr>
        <w:jc w:val="center"/>
        <w:rPr>
          <w:b/>
          <w:sz w:val="28"/>
          <w:szCs w:val="28"/>
        </w:rPr>
      </w:pPr>
      <w:r w:rsidRPr="00A041AB">
        <w:rPr>
          <w:b/>
          <w:sz w:val="28"/>
          <w:szCs w:val="28"/>
        </w:rPr>
        <w:t>ПРОТОКОЛ</w:t>
      </w:r>
      <w:r w:rsidR="00525039">
        <w:rPr>
          <w:b/>
          <w:sz w:val="28"/>
          <w:szCs w:val="28"/>
        </w:rPr>
        <w:t xml:space="preserve"> №2</w:t>
      </w:r>
    </w:p>
    <w:p w:rsidR="00D97E44" w:rsidRPr="00A041AB" w:rsidRDefault="00431507" w:rsidP="00D97E44">
      <w:pPr>
        <w:jc w:val="center"/>
        <w:rPr>
          <w:b/>
          <w:sz w:val="28"/>
          <w:szCs w:val="28"/>
        </w:rPr>
      </w:pPr>
      <w:r w:rsidRPr="00A041AB">
        <w:rPr>
          <w:b/>
          <w:sz w:val="28"/>
          <w:szCs w:val="28"/>
        </w:rPr>
        <w:t>об итогах аукциона</w:t>
      </w:r>
    </w:p>
    <w:p w:rsidR="00DD2CEB" w:rsidRPr="00A041AB" w:rsidRDefault="00DD2CEB" w:rsidP="00F73959">
      <w:pPr>
        <w:jc w:val="both"/>
        <w:rPr>
          <w:sz w:val="28"/>
          <w:szCs w:val="28"/>
        </w:rPr>
      </w:pPr>
    </w:p>
    <w:p w:rsidR="00DD2CEB" w:rsidRPr="00A041AB" w:rsidRDefault="00DD2CEB" w:rsidP="00F73959">
      <w:pPr>
        <w:jc w:val="both"/>
        <w:rPr>
          <w:sz w:val="28"/>
          <w:szCs w:val="28"/>
        </w:rPr>
      </w:pPr>
      <w:r w:rsidRPr="00A041AB">
        <w:rPr>
          <w:sz w:val="28"/>
          <w:szCs w:val="28"/>
        </w:rPr>
        <w:t xml:space="preserve">г. </w:t>
      </w:r>
      <w:r w:rsidR="00525039">
        <w:rPr>
          <w:sz w:val="28"/>
          <w:szCs w:val="28"/>
        </w:rPr>
        <w:t>Дмитровск</w:t>
      </w:r>
      <w:r w:rsidRPr="00A041AB">
        <w:rPr>
          <w:sz w:val="28"/>
          <w:szCs w:val="28"/>
        </w:rPr>
        <w:t xml:space="preserve">              </w:t>
      </w:r>
      <w:r w:rsidR="00A041AB">
        <w:rPr>
          <w:sz w:val="28"/>
          <w:szCs w:val="28"/>
        </w:rPr>
        <w:t xml:space="preserve">                              </w:t>
      </w:r>
      <w:r w:rsidR="009957CE" w:rsidRPr="00A041AB">
        <w:rPr>
          <w:sz w:val="28"/>
          <w:szCs w:val="28"/>
        </w:rPr>
        <w:t xml:space="preserve">  </w:t>
      </w:r>
      <w:r w:rsidR="00525039">
        <w:rPr>
          <w:sz w:val="28"/>
          <w:szCs w:val="28"/>
        </w:rPr>
        <w:t xml:space="preserve">                           </w:t>
      </w:r>
      <w:r w:rsidR="00663E53">
        <w:rPr>
          <w:sz w:val="28"/>
          <w:szCs w:val="28"/>
        </w:rPr>
        <w:t>11</w:t>
      </w:r>
      <w:r w:rsidR="00B94EDF" w:rsidRPr="00A041AB">
        <w:rPr>
          <w:sz w:val="28"/>
          <w:szCs w:val="28"/>
        </w:rPr>
        <w:t xml:space="preserve"> </w:t>
      </w:r>
      <w:r w:rsidR="00663E53">
        <w:rPr>
          <w:sz w:val="28"/>
          <w:szCs w:val="28"/>
        </w:rPr>
        <w:t>октября</w:t>
      </w:r>
      <w:r w:rsidR="007D67AD" w:rsidRPr="00A041AB">
        <w:rPr>
          <w:sz w:val="28"/>
          <w:szCs w:val="28"/>
        </w:rPr>
        <w:t xml:space="preserve"> 20</w:t>
      </w:r>
      <w:r w:rsidR="00525039">
        <w:rPr>
          <w:sz w:val="28"/>
          <w:szCs w:val="28"/>
        </w:rPr>
        <w:t>2</w:t>
      </w:r>
      <w:r w:rsidR="00663E53">
        <w:rPr>
          <w:sz w:val="28"/>
          <w:szCs w:val="28"/>
        </w:rPr>
        <w:t>1</w:t>
      </w:r>
      <w:r w:rsidR="00F52F6C" w:rsidRPr="00A041AB">
        <w:rPr>
          <w:sz w:val="28"/>
          <w:szCs w:val="28"/>
        </w:rPr>
        <w:t xml:space="preserve"> </w:t>
      </w:r>
      <w:r w:rsidR="00F34EB4" w:rsidRPr="00A041AB">
        <w:rPr>
          <w:sz w:val="28"/>
          <w:szCs w:val="28"/>
        </w:rPr>
        <w:t>г</w:t>
      </w:r>
      <w:r w:rsidRPr="00A041AB">
        <w:rPr>
          <w:sz w:val="28"/>
          <w:szCs w:val="28"/>
        </w:rPr>
        <w:t>ода</w:t>
      </w:r>
    </w:p>
    <w:p w:rsidR="00DD2CEB" w:rsidRPr="00A041AB" w:rsidRDefault="00DD2CEB" w:rsidP="00F73959">
      <w:pPr>
        <w:jc w:val="both"/>
        <w:rPr>
          <w:sz w:val="28"/>
          <w:szCs w:val="28"/>
        </w:rPr>
      </w:pPr>
    </w:p>
    <w:p w:rsidR="00663E53" w:rsidRPr="00B41ACB" w:rsidRDefault="00663E53" w:rsidP="00663E53">
      <w:pPr>
        <w:pStyle w:val="text1cl"/>
        <w:spacing w:before="0" w:after="0"/>
        <w:jc w:val="both"/>
      </w:pPr>
      <w:r w:rsidRPr="00B41ACB">
        <w:t xml:space="preserve">Время начала </w:t>
      </w:r>
      <w:r>
        <w:t>торгов</w:t>
      </w:r>
      <w:r w:rsidRPr="00B41ACB">
        <w:t xml:space="preserve">: </w:t>
      </w:r>
      <w:r>
        <w:t>11</w:t>
      </w:r>
      <w:r w:rsidRPr="00B41ACB">
        <w:t xml:space="preserve"> часов 00 минут.</w:t>
      </w:r>
    </w:p>
    <w:p w:rsidR="00663E53" w:rsidRPr="00B41ACB" w:rsidRDefault="00663E53" w:rsidP="00663E53">
      <w:pPr>
        <w:pStyle w:val="text1cl"/>
        <w:spacing w:before="0" w:after="0"/>
        <w:jc w:val="both"/>
      </w:pPr>
      <w:r w:rsidRPr="00B41ACB">
        <w:t xml:space="preserve">Время окончания </w:t>
      </w:r>
      <w:r>
        <w:t>торгов</w:t>
      </w:r>
      <w:r w:rsidRPr="00B41ACB">
        <w:t>: 1</w:t>
      </w:r>
      <w:r>
        <w:t>1</w:t>
      </w:r>
      <w:r w:rsidRPr="00B41ACB">
        <w:t xml:space="preserve"> часов </w:t>
      </w:r>
      <w:r>
        <w:t>13</w:t>
      </w:r>
      <w:r w:rsidRPr="00B41ACB">
        <w:t xml:space="preserve"> минут.</w:t>
      </w:r>
    </w:p>
    <w:p w:rsidR="00663E53" w:rsidRDefault="00663E53" w:rsidP="00DF5E9C">
      <w:pPr>
        <w:spacing w:line="228" w:lineRule="auto"/>
        <w:ind w:firstLine="720"/>
        <w:jc w:val="both"/>
        <w:rPr>
          <w:b/>
          <w:bCs/>
        </w:rPr>
      </w:pPr>
    </w:p>
    <w:p w:rsidR="002B6A1D" w:rsidRPr="005C4A65" w:rsidRDefault="002B6A1D" w:rsidP="00DF5E9C">
      <w:pPr>
        <w:spacing w:line="228" w:lineRule="auto"/>
        <w:ind w:firstLine="720"/>
        <w:jc w:val="both"/>
        <w:rPr>
          <w:bCs/>
        </w:rPr>
      </w:pPr>
      <w:r w:rsidRPr="005C4A65">
        <w:rPr>
          <w:b/>
          <w:bCs/>
        </w:rPr>
        <w:t>Способ приватизации</w:t>
      </w:r>
      <w:r w:rsidR="00C70639" w:rsidRPr="005C4A65">
        <w:rPr>
          <w:b/>
          <w:bCs/>
        </w:rPr>
        <w:t xml:space="preserve"> имущества</w:t>
      </w:r>
      <w:r w:rsidRPr="005C4A65">
        <w:rPr>
          <w:b/>
          <w:bCs/>
        </w:rPr>
        <w:t>:</w:t>
      </w:r>
      <w:r w:rsidRPr="005C4A65">
        <w:rPr>
          <w:bCs/>
          <w:i/>
        </w:rPr>
        <w:t xml:space="preserve"> </w:t>
      </w:r>
      <w:r w:rsidR="000F1C78" w:rsidRPr="005C4A65">
        <w:rPr>
          <w:bCs/>
        </w:rPr>
        <w:t xml:space="preserve">электронный </w:t>
      </w:r>
      <w:r w:rsidR="00574734" w:rsidRPr="005C4A65">
        <w:rPr>
          <w:bCs/>
        </w:rPr>
        <w:t>аукцион</w:t>
      </w:r>
      <w:r w:rsidR="00290907" w:rsidRPr="005C4A65">
        <w:rPr>
          <w:bCs/>
        </w:rPr>
        <w:t>,</w:t>
      </w:r>
      <w:r w:rsidRPr="005C4A65">
        <w:t xml:space="preserve"> открытый по форме подачи предложений о цене и составу участников.</w:t>
      </w:r>
    </w:p>
    <w:p w:rsidR="00177AEB" w:rsidRPr="00A041AB" w:rsidRDefault="00F34EB4" w:rsidP="00177AEB">
      <w:pPr>
        <w:ind w:firstLine="708"/>
        <w:jc w:val="both"/>
        <w:rPr>
          <w:sz w:val="28"/>
          <w:szCs w:val="28"/>
        </w:rPr>
      </w:pPr>
      <w:r w:rsidRPr="005C4A65">
        <w:rPr>
          <w:b/>
        </w:rPr>
        <w:t>Предмет аукциона:</w:t>
      </w:r>
      <w:r w:rsidRPr="00A041AB">
        <w:rPr>
          <w:b/>
          <w:sz w:val="28"/>
          <w:szCs w:val="28"/>
        </w:rPr>
        <w:t xml:space="preserve"> </w:t>
      </w:r>
    </w:p>
    <w:p w:rsidR="00663E53" w:rsidRPr="00CD2A0A" w:rsidRDefault="00525039" w:rsidP="00663E53">
      <w:pPr>
        <w:ind w:firstLine="709"/>
        <w:jc w:val="both"/>
      </w:pPr>
      <w:r w:rsidRPr="00B41ACB">
        <w:rPr>
          <w:b/>
        </w:rPr>
        <w:t xml:space="preserve">лот № 1 </w:t>
      </w:r>
      <w:r w:rsidRPr="00B41ACB">
        <w:t xml:space="preserve">– </w:t>
      </w:r>
      <w:r w:rsidR="00663E53" w:rsidRPr="00CD2A0A">
        <w:t>нежилое здание: отделение с</w:t>
      </w:r>
      <w:r w:rsidR="00663E53">
        <w:t xml:space="preserve">ельхозтехники, площадь 559,8 кв. </w:t>
      </w:r>
      <w:r w:rsidR="00663E53" w:rsidRPr="00CD2A0A">
        <w:t>м., кадастровый номер 57:27:0020511:92, адрес объекта: Орловская область, г.Дмитровск, ул.Пионерская, д.20 с земельным участком под вышеуказанным объектом недвижимости – категория земель: земли населенных пунктов, разрешенное использование: Объекты складского назначения различного профиля, общая площадь 1220 кв.м., адрес объекта: Российская Федерация, Орловская область, р-н Дмитровский, г.п. Дмитровск, г. Дмитровск, ул. Пионерская, д. 20, кадастровый номер 57:07:0050141:171.</w:t>
      </w:r>
    </w:p>
    <w:p w:rsidR="00663E53" w:rsidRPr="00CD2A0A" w:rsidRDefault="00663E53" w:rsidP="00663E53">
      <w:pPr>
        <w:ind w:firstLine="709"/>
        <w:jc w:val="both"/>
      </w:pPr>
      <w:r w:rsidRPr="00CD2A0A">
        <w:t>Обременения имущества: отсутствуют.</w:t>
      </w:r>
    </w:p>
    <w:p w:rsidR="00CE2E97" w:rsidRPr="00A041AB" w:rsidRDefault="00CE2E97" w:rsidP="00177AEB">
      <w:pPr>
        <w:pStyle w:val="text1cl"/>
        <w:spacing w:before="0" w:after="0"/>
        <w:ind w:firstLine="708"/>
        <w:jc w:val="both"/>
        <w:rPr>
          <w:spacing w:val="-6"/>
          <w:sz w:val="28"/>
          <w:szCs w:val="28"/>
        </w:rPr>
      </w:pPr>
      <w:r w:rsidRPr="005C4A65">
        <w:rPr>
          <w:b/>
          <w:spacing w:val="-6"/>
        </w:rPr>
        <w:t>Продавец</w:t>
      </w:r>
      <w:r w:rsidR="0078619C" w:rsidRPr="005C4A65">
        <w:rPr>
          <w:spacing w:val="-6"/>
        </w:rPr>
        <w:t>:</w:t>
      </w:r>
      <w:r w:rsidRPr="00A041AB">
        <w:rPr>
          <w:spacing w:val="-6"/>
          <w:sz w:val="28"/>
          <w:szCs w:val="28"/>
        </w:rPr>
        <w:t xml:space="preserve"> </w:t>
      </w:r>
      <w:r w:rsidR="005C4A65" w:rsidRPr="00947206">
        <w:rPr>
          <w:spacing w:val="-6"/>
        </w:rPr>
        <w:t>Отдел по управлению муниципальным имуществом Дмитровского района Орловской области, юридический и фактический (почтовый) адрес: 303240, Орловская область, Дмитровский район, г.Дмитровск, ул. Советская, д.84а</w:t>
      </w:r>
      <w:r w:rsidR="00325252" w:rsidRPr="00A041AB">
        <w:rPr>
          <w:spacing w:val="-6"/>
          <w:sz w:val="28"/>
          <w:szCs w:val="28"/>
        </w:rPr>
        <w:t>.</w:t>
      </w:r>
    </w:p>
    <w:p w:rsidR="00325252" w:rsidRPr="005C4A65" w:rsidRDefault="00325252" w:rsidP="00177AEB">
      <w:pPr>
        <w:pStyle w:val="text1cl"/>
        <w:spacing w:before="0" w:after="0"/>
        <w:ind w:firstLine="708"/>
        <w:jc w:val="both"/>
      </w:pPr>
      <w:r w:rsidRPr="005C4A65">
        <w:rPr>
          <w:b/>
          <w:spacing w:val="-6"/>
        </w:rPr>
        <w:t>Организатор аукциона (оператор электронной площадки)</w:t>
      </w:r>
      <w:r w:rsidR="0078619C" w:rsidRPr="005C4A65">
        <w:rPr>
          <w:spacing w:val="-6"/>
        </w:rPr>
        <w:t>:</w:t>
      </w:r>
      <w:r w:rsidRPr="005C4A65">
        <w:rPr>
          <w:spacing w:val="-6"/>
        </w:rPr>
        <w:t xml:space="preserve"> </w:t>
      </w:r>
      <w:r w:rsidR="00A041AB" w:rsidRPr="005C4A65">
        <w:rPr>
          <w:spacing w:val="-6"/>
        </w:rPr>
        <w:br/>
      </w:r>
      <w:r w:rsidRPr="005C4A65">
        <w:rPr>
          <w:bCs/>
          <w:spacing w:val="-6"/>
        </w:rPr>
        <w:t xml:space="preserve">АО «Сбербанк – АСТ» </w:t>
      </w:r>
      <w:hyperlink r:id="rId7" w:history="1">
        <w:r w:rsidRPr="005C4A65">
          <w:rPr>
            <w:rStyle w:val="af"/>
            <w:bCs/>
            <w:spacing w:val="-6"/>
          </w:rPr>
          <w:t>https://www.sberbank-ast.ru</w:t>
        </w:r>
      </w:hyperlink>
      <w:r w:rsidRPr="005C4A65">
        <w:rPr>
          <w:bCs/>
          <w:spacing w:val="-6"/>
        </w:rPr>
        <w:t xml:space="preserve">, юридический адрес: </w:t>
      </w:r>
      <w:r w:rsidR="005C4A65" w:rsidRPr="005C4A65">
        <w:rPr>
          <w:bCs/>
          <w:spacing w:val="-6"/>
        </w:rPr>
        <w:t>119435, г. Москва, пер. Большой Саввинский, д. 12, стр. 9, эт. 1, пом I, комн. 2</w:t>
      </w:r>
      <w:r w:rsidRPr="005C4A65">
        <w:rPr>
          <w:bCs/>
          <w:spacing w:val="-6"/>
        </w:rPr>
        <w:t xml:space="preserve">, фактический (почтовый) адрес: 119435, г. Москва, Большой Саввинский переулок, дом 12, стр. 9, E-mail: </w:t>
      </w:r>
      <w:hyperlink r:id="rId8" w:history="1">
        <w:r w:rsidRPr="005C4A65">
          <w:rPr>
            <w:rStyle w:val="af"/>
            <w:bCs/>
            <w:spacing w:val="-6"/>
          </w:rPr>
          <w:t>property@sberbank-ast.ru</w:t>
        </w:r>
      </w:hyperlink>
      <w:r w:rsidRPr="005C4A65">
        <w:rPr>
          <w:bCs/>
          <w:spacing w:val="-6"/>
        </w:rPr>
        <w:t>, телефоны: 8 (495) 787-29-97, 8 (495) 787-29-99</w:t>
      </w:r>
      <w:r w:rsidR="0078619C" w:rsidRPr="005C4A65">
        <w:rPr>
          <w:bCs/>
          <w:spacing w:val="-6"/>
        </w:rPr>
        <w:t>.</w:t>
      </w:r>
    </w:p>
    <w:p w:rsidR="00A9359F" w:rsidRPr="00B41ACB" w:rsidRDefault="00A9359F" w:rsidP="00A9359F">
      <w:pPr>
        <w:pStyle w:val="text1cl"/>
        <w:spacing w:before="0" w:after="0"/>
        <w:ind w:firstLine="708"/>
        <w:jc w:val="both"/>
      </w:pPr>
      <w:r w:rsidRPr="00B41ACB">
        <w:t xml:space="preserve">Мы, нижеподписавшиеся, </w:t>
      </w:r>
      <w:r>
        <w:t>Аукционная комиссия</w:t>
      </w:r>
      <w:r w:rsidRPr="00B41ACB">
        <w:t xml:space="preserve"> (далее – Комиссия) в составе:</w:t>
      </w:r>
    </w:p>
    <w:p w:rsidR="00663E53" w:rsidRPr="00084CBC" w:rsidRDefault="00663E53" w:rsidP="00663E53">
      <w:pPr>
        <w:ind w:firstLine="709"/>
        <w:jc w:val="both"/>
        <w:rPr>
          <w:spacing w:val="-6"/>
        </w:rPr>
      </w:pPr>
      <w:r w:rsidRPr="00084CBC">
        <w:rPr>
          <w:spacing w:val="-6"/>
        </w:rPr>
        <w:t>Председатель комиссии: Абрамова Виктория Ивановна – начальник отдела по управлению муниципальным имуществом Дмитровского района Орловской области;</w:t>
      </w:r>
    </w:p>
    <w:p w:rsidR="00663E53" w:rsidRPr="00084CBC" w:rsidRDefault="00663E53" w:rsidP="00663E53">
      <w:pPr>
        <w:ind w:firstLine="709"/>
        <w:jc w:val="both"/>
        <w:rPr>
          <w:spacing w:val="-6"/>
        </w:rPr>
      </w:pPr>
      <w:r w:rsidRPr="00084CBC">
        <w:rPr>
          <w:spacing w:val="-6"/>
        </w:rPr>
        <w:t>Члены комиссии:</w:t>
      </w:r>
    </w:p>
    <w:p w:rsidR="00663E53" w:rsidRPr="00084CBC" w:rsidRDefault="00663E53" w:rsidP="00663E53">
      <w:pPr>
        <w:ind w:firstLine="709"/>
        <w:jc w:val="both"/>
        <w:rPr>
          <w:spacing w:val="-6"/>
        </w:rPr>
      </w:pPr>
      <w:r w:rsidRPr="00084CBC">
        <w:rPr>
          <w:spacing w:val="-6"/>
        </w:rPr>
        <w:t>Мураева Валентина Егоровна – заместитель главы администрации Дмитровского района - начальник отдела по экономике, предпринимательству, труду и торговле администрации Дмитровского района;</w:t>
      </w:r>
    </w:p>
    <w:p w:rsidR="00663E53" w:rsidRPr="00084CBC" w:rsidRDefault="00663E53" w:rsidP="00663E53">
      <w:pPr>
        <w:ind w:firstLine="709"/>
        <w:jc w:val="both"/>
        <w:rPr>
          <w:spacing w:val="-6"/>
        </w:rPr>
      </w:pPr>
      <w:r w:rsidRPr="00084CBC">
        <w:rPr>
          <w:spacing w:val="-6"/>
        </w:rPr>
        <w:t>Березинская Светлана Владимировна – начальник финансового отдела Дмитровского района Орловской области;</w:t>
      </w:r>
    </w:p>
    <w:p w:rsidR="00663E53" w:rsidRPr="00084CBC" w:rsidRDefault="00663E53" w:rsidP="00663E53">
      <w:pPr>
        <w:ind w:firstLine="709"/>
        <w:jc w:val="both"/>
        <w:rPr>
          <w:spacing w:val="-6"/>
        </w:rPr>
      </w:pPr>
      <w:r>
        <w:rPr>
          <w:spacing w:val="-6"/>
        </w:rPr>
        <w:t>Агафонова Татьяна Валерьевна</w:t>
      </w:r>
      <w:r w:rsidRPr="00084CBC">
        <w:rPr>
          <w:spacing w:val="-6"/>
        </w:rPr>
        <w:t xml:space="preserve"> – </w:t>
      </w:r>
      <w:r>
        <w:rPr>
          <w:spacing w:val="-6"/>
        </w:rPr>
        <w:t>начальник юридического отдела администрации Дмитровского района;</w:t>
      </w:r>
    </w:p>
    <w:p w:rsidR="00663E53" w:rsidRPr="00084CBC" w:rsidRDefault="00663E53" w:rsidP="00663E53">
      <w:pPr>
        <w:ind w:firstLine="709"/>
        <w:jc w:val="both"/>
        <w:rPr>
          <w:spacing w:val="-6"/>
        </w:rPr>
      </w:pPr>
      <w:r w:rsidRPr="00084CBC">
        <w:rPr>
          <w:spacing w:val="-6"/>
        </w:rPr>
        <w:t>Чернова Наталья Юрьевна – главный бухгалтер-экономист отдела по управлению муниципальным имуществом Дмитровского района;</w:t>
      </w:r>
    </w:p>
    <w:p w:rsidR="00663E53" w:rsidRDefault="00663E53" w:rsidP="00663E53">
      <w:pPr>
        <w:ind w:firstLine="709"/>
        <w:jc w:val="both"/>
        <w:rPr>
          <w:spacing w:val="-6"/>
        </w:rPr>
      </w:pPr>
      <w:r>
        <w:rPr>
          <w:spacing w:val="-6"/>
        </w:rPr>
        <w:t xml:space="preserve">Емельянова Оксана Владимировна - </w:t>
      </w:r>
      <w:r w:rsidRPr="00084CBC">
        <w:rPr>
          <w:spacing w:val="-6"/>
        </w:rPr>
        <w:t>менеджер отдела по управлению муниципальным имуществом Дмитровского района</w:t>
      </w:r>
      <w:r>
        <w:rPr>
          <w:spacing w:val="-6"/>
        </w:rPr>
        <w:t xml:space="preserve"> (секретарь комиссии).</w:t>
      </w:r>
    </w:p>
    <w:p w:rsidR="00663E53" w:rsidRPr="00B41ACB" w:rsidRDefault="00663E53" w:rsidP="00663E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1ACB">
        <w:rPr>
          <w:rFonts w:ascii="Times New Roman" w:hAnsi="Times New Roman" w:cs="Times New Roman"/>
          <w:sz w:val="24"/>
          <w:szCs w:val="24"/>
        </w:rPr>
        <w:t xml:space="preserve">Всего на заседании присутствовало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41ACB">
        <w:rPr>
          <w:rFonts w:ascii="Times New Roman" w:hAnsi="Times New Roman" w:cs="Times New Roman"/>
          <w:sz w:val="24"/>
          <w:szCs w:val="24"/>
        </w:rPr>
        <w:t xml:space="preserve"> членов Комиссии, что составило </w:t>
      </w:r>
      <w:r>
        <w:rPr>
          <w:rFonts w:ascii="Times New Roman" w:hAnsi="Times New Roman" w:cs="Times New Roman"/>
          <w:sz w:val="24"/>
          <w:szCs w:val="24"/>
        </w:rPr>
        <w:t>85,7</w:t>
      </w:r>
      <w:r w:rsidRPr="00B41ACB">
        <w:rPr>
          <w:rFonts w:ascii="Times New Roman" w:hAnsi="Times New Roman" w:cs="Times New Roman"/>
          <w:sz w:val="24"/>
          <w:szCs w:val="24"/>
        </w:rPr>
        <w:t xml:space="preserve"> % </w:t>
      </w:r>
      <w:r w:rsidRPr="00B41ACB">
        <w:rPr>
          <w:rFonts w:ascii="Times New Roman" w:hAnsi="Times New Roman" w:cs="Times New Roman"/>
          <w:sz w:val="24"/>
          <w:szCs w:val="24"/>
        </w:rPr>
        <w:br/>
        <w:t>от общего количества членов Комиссии. Кворум имеется, заседание правомочно.</w:t>
      </w:r>
    </w:p>
    <w:p w:rsidR="005C4A65" w:rsidRPr="00663E53" w:rsidRDefault="005C4A65" w:rsidP="00177AEB">
      <w:pPr>
        <w:pStyle w:val="text1cl"/>
        <w:spacing w:before="0" w:after="0"/>
        <w:ind w:firstLine="708"/>
        <w:jc w:val="both"/>
        <w:rPr>
          <w:b/>
          <w:u w:val="single"/>
        </w:rPr>
      </w:pPr>
      <w:r w:rsidRPr="00663E53">
        <w:rPr>
          <w:b/>
          <w:u w:val="single"/>
        </w:rPr>
        <w:t>Лот №1</w:t>
      </w:r>
    </w:p>
    <w:p w:rsidR="0078619C" w:rsidRPr="00ED401C" w:rsidRDefault="0078619C" w:rsidP="00177AEB">
      <w:pPr>
        <w:pStyle w:val="text1cl"/>
        <w:spacing w:before="0" w:after="0"/>
        <w:ind w:firstLine="708"/>
        <w:jc w:val="both"/>
        <w:rPr>
          <w:bCs/>
          <w:spacing w:val="-6"/>
        </w:rPr>
      </w:pPr>
      <w:r w:rsidRPr="00ED401C">
        <w:rPr>
          <w:b/>
        </w:rPr>
        <w:t>Покупатель:</w:t>
      </w:r>
      <w:r w:rsidRPr="00ED401C">
        <w:t xml:space="preserve"> </w:t>
      </w:r>
      <w:r w:rsidR="00663E53">
        <w:rPr>
          <w:bCs/>
          <w:spacing w:val="-6"/>
        </w:rPr>
        <w:t>Горбатов Сергей Сергеевич</w:t>
      </w:r>
    </w:p>
    <w:p w:rsidR="00663E53" w:rsidRDefault="00AA622A" w:rsidP="005C4A65">
      <w:pPr>
        <w:pStyle w:val="text1cl"/>
        <w:spacing w:before="0" w:after="0"/>
        <w:ind w:firstLine="708"/>
        <w:jc w:val="both"/>
        <w:rPr>
          <w:b/>
          <w:spacing w:val="-6"/>
        </w:rPr>
      </w:pPr>
      <w:r w:rsidRPr="00ED401C">
        <w:rPr>
          <w:b/>
          <w:spacing w:val="-6"/>
        </w:rPr>
        <w:t>Начальная цена имущества составляет:</w:t>
      </w:r>
      <w:r w:rsidR="005C4A65" w:rsidRPr="00ED401C">
        <w:rPr>
          <w:b/>
          <w:spacing w:val="-6"/>
        </w:rPr>
        <w:t xml:space="preserve"> </w:t>
      </w:r>
    </w:p>
    <w:p w:rsidR="00506AD6" w:rsidRPr="00CD2A0A" w:rsidRDefault="00663E53" w:rsidP="00506AD6">
      <w:pPr>
        <w:ind w:firstLine="709"/>
        <w:jc w:val="both"/>
      </w:pPr>
      <w:r w:rsidRPr="00CD2A0A">
        <w:t>1 300 000 (один миллион триста тысяч) рублей с учетом НДС 20%, 1096 000 (один миллион девяносто шесть тысяч) рублей без учета НДС 20%</w:t>
      </w:r>
      <w:r w:rsidR="00506AD6">
        <w:t xml:space="preserve">, в том числе </w:t>
      </w:r>
      <w:r w:rsidR="00506AD6" w:rsidRPr="00CD2A0A">
        <w:t>рыночная стоимость объ</w:t>
      </w:r>
      <w:r w:rsidR="00506AD6">
        <w:t xml:space="preserve">екта: отделение сельхозтехники – </w:t>
      </w:r>
      <w:r w:rsidR="00506AD6" w:rsidRPr="00CD2A0A">
        <w:t xml:space="preserve">816 000 (восемьсот шестнадцать тысяч) </w:t>
      </w:r>
      <w:r w:rsidR="00506AD6" w:rsidRPr="00CD2A0A">
        <w:lastRenderedPageBreak/>
        <w:t xml:space="preserve">рублей без учета НДС 20%, </w:t>
      </w:r>
      <w:r w:rsidR="00506AD6">
        <w:t xml:space="preserve">земельный участок </w:t>
      </w:r>
      <w:r w:rsidR="00506AD6" w:rsidRPr="00CD2A0A">
        <w:t xml:space="preserve">– 280 000 (двести восемьдесят тысяч) рублей (НДС не облагается). </w:t>
      </w:r>
    </w:p>
    <w:p w:rsidR="00506AD6" w:rsidRDefault="00506AD6" w:rsidP="00177AEB">
      <w:pPr>
        <w:pStyle w:val="text1cl"/>
        <w:spacing w:before="0" w:after="0"/>
        <w:ind w:firstLine="708"/>
        <w:jc w:val="both"/>
      </w:pPr>
    </w:p>
    <w:p w:rsidR="004105EE" w:rsidRPr="00ED401C" w:rsidRDefault="004105EE" w:rsidP="00177AEB">
      <w:pPr>
        <w:pStyle w:val="text1cl"/>
        <w:spacing w:before="0" w:after="0"/>
        <w:ind w:firstLine="708"/>
        <w:jc w:val="both"/>
        <w:rPr>
          <w:rFonts w:cs="Times New Roman CYR"/>
          <w:b/>
          <w:spacing w:val="-4"/>
        </w:rPr>
      </w:pPr>
      <w:r w:rsidRPr="00ED401C">
        <w:rPr>
          <w:rFonts w:cs="Times New Roman CYR"/>
          <w:b/>
          <w:spacing w:val="-4"/>
        </w:rPr>
        <w:t xml:space="preserve">Цена продажи лота № 1 (цена продажи, предложенная победителем аукциона): </w:t>
      </w:r>
    </w:p>
    <w:p w:rsidR="00506AD6" w:rsidRDefault="00506AD6" w:rsidP="00044F6D">
      <w:pPr>
        <w:pStyle w:val="text1cl"/>
        <w:spacing w:before="0" w:after="0"/>
        <w:ind w:firstLine="708"/>
        <w:jc w:val="both"/>
      </w:pPr>
      <w:r w:rsidRPr="00CD2A0A">
        <w:t>1 300 000 (один миллион триста тысяч) рублей с учетом НДС 20%</w:t>
      </w:r>
      <w:r>
        <w:t>.</w:t>
      </w:r>
    </w:p>
    <w:p w:rsidR="00044F6D" w:rsidRPr="00ED401C" w:rsidRDefault="00C4523C" w:rsidP="00044F6D">
      <w:pPr>
        <w:pStyle w:val="text1cl"/>
        <w:spacing w:before="0" w:after="0"/>
        <w:ind w:firstLine="708"/>
        <w:jc w:val="both"/>
      </w:pPr>
      <w:r w:rsidRPr="00ED401C">
        <w:rPr>
          <w:b/>
        </w:rPr>
        <w:t>Срок заключения договора купли-продажи:</w:t>
      </w:r>
      <w:r w:rsidR="000829E0" w:rsidRPr="00ED401C">
        <w:rPr>
          <w:b/>
        </w:rPr>
        <w:t xml:space="preserve"> </w:t>
      </w:r>
      <w:r w:rsidR="000829E0" w:rsidRPr="00ED401C">
        <w:t>в течение 5 (пяти) рабочих дней со дня подведения итогов аукциона с победителем аукциона заключается договор купли-продажи имущества.</w:t>
      </w:r>
    </w:p>
    <w:p w:rsidR="00044F6D" w:rsidRPr="00ED401C" w:rsidRDefault="00AB60C0" w:rsidP="00044F6D">
      <w:pPr>
        <w:pStyle w:val="text1cl"/>
        <w:spacing w:before="0" w:after="0"/>
        <w:ind w:firstLine="708"/>
        <w:jc w:val="both"/>
      </w:pPr>
      <w:r w:rsidRPr="00ED401C">
        <w:t>При уклонении или отказе победителя аукциона от заключения в установленный срок договора купли-продажи задаток не возвращается, победитель аукциона утрачивает право на заключение договора купли-продажи. Результаты аукциона аннулируются продавцом.</w:t>
      </w:r>
    </w:p>
    <w:p w:rsidR="00AB60C0" w:rsidRPr="00ED401C" w:rsidRDefault="00AB60C0" w:rsidP="00044F6D">
      <w:pPr>
        <w:pStyle w:val="text1cl"/>
        <w:spacing w:before="0" w:after="0"/>
        <w:ind w:firstLine="708"/>
        <w:jc w:val="both"/>
      </w:pPr>
      <w:r w:rsidRPr="00ED401C">
        <w:t>До подписания договора купли-продажи объекта приватизации настоящий протокол имеет силу договора.</w:t>
      </w:r>
    </w:p>
    <w:p w:rsidR="00740AB3" w:rsidRDefault="00740AB3" w:rsidP="00AB60C0">
      <w:pPr>
        <w:pStyle w:val="text1cl"/>
        <w:spacing w:before="0" w:after="0"/>
        <w:ind w:firstLine="708"/>
        <w:jc w:val="both"/>
        <w:rPr>
          <w:sz w:val="28"/>
          <w:szCs w:val="28"/>
        </w:rPr>
      </w:pPr>
    </w:p>
    <w:p w:rsidR="00093163" w:rsidRPr="001F1855" w:rsidRDefault="00AB60C0" w:rsidP="00AB60C0">
      <w:pPr>
        <w:pStyle w:val="text1cl"/>
        <w:spacing w:before="0" w:after="0"/>
        <w:ind w:firstLine="708"/>
        <w:jc w:val="both"/>
      </w:pPr>
      <w:r w:rsidRPr="001F1855">
        <w:t>Настоящий протокол составлен в двух экземплярах, имеющих одинаковую юридическую силу.</w:t>
      </w:r>
    </w:p>
    <w:p w:rsidR="00506AD6" w:rsidRPr="00A041AB" w:rsidRDefault="00506AD6" w:rsidP="00AB60C0">
      <w:pPr>
        <w:pStyle w:val="text1cl"/>
        <w:spacing w:before="0" w:after="0"/>
        <w:ind w:firstLine="708"/>
        <w:jc w:val="both"/>
        <w:rPr>
          <w:sz w:val="28"/>
          <w:szCs w:val="28"/>
        </w:rPr>
      </w:pPr>
    </w:p>
    <w:tbl>
      <w:tblPr>
        <w:tblW w:w="9180" w:type="dxa"/>
        <w:tblLook w:val="04A0"/>
      </w:tblPr>
      <w:tblGrid>
        <w:gridCol w:w="4644"/>
        <w:gridCol w:w="2127"/>
        <w:gridCol w:w="2409"/>
      </w:tblGrid>
      <w:tr w:rsidR="00B2003E" w:rsidRPr="00A041AB" w:rsidTr="001F1855">
        <w:tc>
          <w:tcPr>
            <w:tcW w:w="4644" w:type="dxa"/>
            <w:shd w:val="clear" w:color="auto" w:fill="auto"/>
          </w:tcPr>
          <w:p w:rsidR="00FB66F1" w:rsidRPr="00740AB3" w:rsidRDefault="00FB66F1" w:rsidP="00B2003E">
            <w:pPr>
              <w:rPr>
                <w:b/>
              </w:rPr>
            </w:pPr>
          </w:p>
          <w:p w:rsidR="00B2003E" w:rsidRPr="00740AB3" w:rsidRDefault="00740AB3" w:rsidP="00B2003E">
            <w:r>
              <w:rPr>
                <w:b/>
              </w:rPr>
              <w:t>Председатель</w:t>
            </w:r>
            <w:r w:rsidR="00B2003E" w:rsidRPr="00740AB3">
              <w:rPr>
                <w:b/>
              </w:rPr>
              <w:t xml:space="preserve"> 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2003E" w:rsidRPr="00740AB3" w:rsidRDefault="00B2003E" w:rsidP="00B2003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B2003E" w:rsidRPr="00740AB3" w:rsidRDefault="00B2003E" w:rsidP="00B2003E">
            <w:pPr>
              <w:jc w:val="right"/>
              <w:rPr>
                <w:bCs/>
              </w:rPr>
            </w:pPr>
          </w:p>
          <w:p w:rsidR="00B2003E" w:rsidRPr="00740AB3" w:rsidRDefault="00740AB3" w:rsidP="00740AB3">
            <w:pPr>
              <w:rPr>
                <w:bCs/>
              </w:rPr>
            </w:pPr>
            <w:r>
              <w:rPr>
                <w:bCs/>
              </w:rPr>
              <w:t>В.И. Абрамова</w:t>
            </w:r>
          </w:p>
        </w:tc>
      </w:tr>
      <w:tr w:rsidR="00506AD6" w:rsidRPr="00A041AB" w:rsidTr="001F1855">
        <w:tc>
          <w:tcPr>
            <w:tcW w:w="4644" w:type="dxa"/>
            <w:shd w:val="clear" w:color="auto" w:fill="auto"/>
          </w:tcPr>
          <w:p w:rsidR="00506AD6" w:rsidRPr="00740AB3" w:rsidRDefault="00506AD6" w:rsidP="00B2003E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506AD6" w:rsidRPr="00740AB3" w:rsidRDefault="00506AD6" w:rsidP="00B2003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06AD6" w:rsidRPr="00740AB3" w:rsidRDefault="00506AD6" w:rsidP="00B2003E">
            <w:pPr>
              <w:jc w:val="right"/>
              <w:rPr>
                <w:bCs/>
              </w:rPr>
            </w:pPr>
          </w:p>
        </w:tc>
      </w:tr>
      <w:tr w:rsidR="00506AD6" w:rsidRPr="00A041AB" w:rsidTr="001F1855">
        <w:tc>
          <w:tcPr>
            <w:tcW w:w="4644" w:type="dxa"/>
            <w:shd w:val="clear" w:color="auto" w:fill="auto"/>
          </w:tcPr>
          <w:p w:rsidR="00506AD6" w:rsidRPr="00B41ACB" w:rsidRDefault="00506AD6" w:rsidP="0000376C">
            <w:pPr>
              <w:jc w:val="both"/>
              <w:rPr>
                <w:b/>
                <w:bCs/>
              </w:rPr>
            </w:pPr>
            <w:r w:rsidRPr="00B41ACB">
              <w:rPr>
                <w:b/>
                <w:bCs/>
              </w:rPr>
              <w:t>Члены Комиссии:</w:t>
            </w:r>
          </w:p>
        </w:tc>
        <w:tc>
          <w:tcPr>
            <w:tcW w:w="2127" w:type="dxa"/>
            <w:shd w:val="clear" w:color="auto" w:fill="auto"/>
          </w:tcPr>
          <w:p w:rsidR="00506AD6" w:rsidRPr="00B41ACB" w:rsidRDefault="00506AD6" w:rsidP="0000376C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06AD6" w:rsidRPr="00B41ACB" w:rsidRDefault="00506AD6" w:rsidP="0000376C">
            <w:pPr>
              <w:jc w:val="right"/>
              <w:rPr>
                <w:bCs/>
              </w:rPr>
            </w:pPr>
          </w:p>
        </w:tc>
      </w:tr>
      <w:tr w:rsidR="00506AD6" w:rsidRPr="00A041AB" w:rsidTr="00D646B2">
        <w:tc>
          <w:tcPr>
            <w:tcW w:w="4644" w:type="dxa"/>
            <w:shd w:val="clear" w:color="auto" w:fill="auto"/>
          </w:tcPr>
          <w:p w:rsidR="00506AD6" w:rsidRPr="00B41ACB" w:rsidRDefault="00506AD6" w:rsidP="0000376C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06AD6" w:rsidRPr="00B41ACB" w:rsidRDefault="00506AD6" w:rsidP="0000376C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06AD6" w:rsidRPr="00B41ACB" w:rsidRDefault="00506AD6" w:rsidP="0000376C">
            <w:pPr>
              <w:rPr>
                <w:bCs/>
              </w:rPr>
            </w:pPr>
          </w:p>
          <w:p w:rsidR="00506AD6" w:rsidRPr="00B41ACB" w:rsidRDefault="00506AD6" w:rsidP="0000376C">
            <w:pPr>
              <w:rPr>
                <w:bCs/>
              </w:rPr>
            </w:pPr>
            <w:r w:rsidRPr="007952D9">
              <w:t xml:space="preserve">В.Е. Мураева  </w:t>
            </w:r>
          </w:p>
        </w:tc>
      </w:tr>
      <w:tr w:rsidR="00506AD6" w:rsidRPr="00A041AB" w:rsidTr="0029330C">
        <w:tc>
          <w:tcPr>
            <w:tcW w:w="4644" w:type="dxa"/>
            <w:shd w:val="clear" w:color="auto" w:fill="auto"/>
          </w:tcPr>
          <w:p w:rsidR="00506AD6" w:rsidRPr="00B41ACB" w:rsidRDefault="00506AD6" w:rsidP="0000376C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6AD6" w:rsidRPr="00B41ACB" w:rsidRDefault="00506AD6" w:rsidP="0000376C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06AD6" w:rsidRPr="00B41ACB" w:rsidRDefault="00506AD6" w:rsidP="0000376C">
            <w:pPr>
              <w:rPr>
                <w:bCs/>
              </w:rPr>
            </w:pPr>
          </w:p>
          <w:p w:rsidR="00506AD6" w:rsidRPr="00B41ACB" w:rsidRDefault="00506AD6" w:rsidP="0000376C">
            <w:pPr>
              <w:rPr>
                <w:bCs/>
              </w:rPr>
            </w:pPr>
            <w:r>
              <w:t xml:space="preserve"> </w:t>
            </w:r>
            <w:r w:rsidRPr="007952D9">
              <w:t>С.В. Березинская</w:t>
            </w:r>
          </w:p>
        </w:tc>
      </w:tr>
      <w:tr w:rsidR="00506AD6" w:rsidRPr="00A041AB" w:rsidTr="0029330C">
        <w:tc>
          <w:tcPr>
            <w:tcW w:w="4644" w:type="dxa"/>
            <w:shd w:val="clear" w:color="auto" w:fill="auto"/>
          </w:tcPr>
          <w:p w:rsidR="00506AD6" w:rsidRPr="00B41ACB" w:rsidRDefault="00506AD6" w:rsidP="0000376C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6AD6" w:rsidRPr="00B41ACB" w:rsidRDefault="00506AD6" w:rsidP="0000376C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06AD6" w:rsidRPr="00B41ACB" w:rsidRDefault="00506AD6" w:rsidP="0000376C">
            <w:pPr>
              <w:rPr>
                <w:bCs/>
              </w:rPr>
            </w:pPr>
          </w:p>
          <w:p w:rsidR="00506AD6" w:rsidRPr="00B41ACB" w:rsidRDefault="00506AD6" w:rsidP="0000376C">
            <w:pPr>
              <w:rPr>
                <w:bCs/>
              </w:rPr>
            </w:pPr>
            <w:r w:rsidRPr="007952D9">
              <w:t>Н.Ю. Чернова</w:t>
            </w:r>
          </w:p>
        </w:tc>
      </w:tr>
      <w:tr w:rsidR="00506AD6" w:rsidRPr="00A041AB" w:rsidTr="0029330C">
        <w:tc>
          <w:tcPr>
            <w:tcW w:w="4644" w:type="dxa"/>
            <w:shd w:val="clear" w:color="auto" w:fill="auto"/>
          </w:tcPr>
          <w:p w:rsidR="00506AD6" w:rsidRPr="00B41ACB" w:rsidRDefault="00506AD6" w:rsidP="0000376C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6AD6" w:rsidRPr="00B41ACB" w:rsidRDefault="00506AD6" w:rsidP="0000376C">
            <w:pPr>
              <w:jc w:val="both"/>
              <w:rPr>
                <w:b/>
                <w:bCs/>
              </w:rPr>
            </w:pPr>
          </w:p>
          <w:p w:rsidR="00506AD6" w:rsidRPr="00B41ACB" w:rsidRDefault="00506AD6" w:rsidP="0000376C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06AD6" w:rsidRPr="00B41ACB" w:rsidRDefault="00506AD6" w:rsidP="0000376C">
            <w:pPr>
              <w:rPr>
                <w:bCs/>
              </w:rPr>
            </w:pPr>
          </w:p>
          <w:p w:rsidR="00506AD6" w:rsidRPr="00B41ACB" w:rsidRDefault="00506AD6" w:rsidP="0000376C">
            <w:pPr>
              <w:rPr>
                <w:bCs/>
              </w:rPr>
            </w:pPr>
            <w:r>
              <w:t>Т.В. Агафонова</w:t>
            </w:r>
          </w:p>
        </w:tc>
      </w:tr>
      <w:tr w:rsidR="00506AD6" w:rsidRPr="00A041AB" w:rsidTr="0029330C">
        <w:tc>
          <w:tcPr>
            <w:tcW w:w="4644" w:type="dxa"/>
            <w:shd w:val="clear" w:color="auto" w:fill="auto"/>
          </w:tcPr>
          <w:p w:rsidR="00506AD6" w:rsidRDefault="00506AD6" w:rsidP="0000376C">
            <w:pPr>
              <w:jc w:val="both"/>
              <w:rPr>
                <w:b/>
                <w:bCs/>
              </w:rPr>
            </w:pPr>
          </w:p>
          <w:p w:rsidR="00506AD6" w:rsidRPr="00B41ACB" w:rsidRDefault="00506AD6" w:rsidP="0000376C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6AD6" w:rsidRPr="00B41ACB" w:rsidRDefault="00506AD6" w:rsidP="0000376C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06AD6" w:rsidRDefault="00506AD6" w:rsidP="0000376C">
            <w:pPr>
              <w:rPr>
                <w:bCs/>
              </w:rPr>
            </w:pPr>
          </w:p>
          <w:p w:rsidR="00506AD6" w:rsidRPr="00B41ACB" w:rsidRDefault="00506AD6" w:rsidP="0000376C">
            <w:pPr>
              <w:rPr>
                <w:bCs/>
              </w:rPr>
            </w:pPr>
            <w:r>
              <w:rPr>
                <w:bCs/>
              </w:rPr>
              <w:t>О.В. Емельянова</w:t>
            </w:r>
          </w:p>
        </w:tc>
      </w:tr>
    </w:tbl>
    <w:p w:rsidR="00B35C39" w:rsidRPr="00A041AB" w:rsidRDefault="00B35C39" w:rsidP="00740AB3">
      <w:pPr>
        <w:pStyle w:val="text1cl"/>
        <w:spacing w:before="0" w:after="0"/>
        <w:jc w:val="both"/>
        <w:rPr>
          <w:sz w:val="28"/>
          <w:szCs w:val="28"/>
        </w:rPr>
      </w:pPr>
    </w:p>
    <w:sectPr w:rsidR="00B35C39" w:rsidRPr="00A041AB" w:rsidSect="009C5522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DB4" w:rsidRDefault="00182DB4">
      <w:r>
        <w:separator/>
      </w:r>
    </w:p>
  </w:endnote>
  <w:endnote w:type="continuationSeparator" w:id="1">
    <w:p w:rsidR="00182DB4" w:rsidRDefault="00182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DB4" w:rsidRDefault="00182DB4">
      <w:r>
        <w:separator/>
      </w:r>
    </w:p>
  </w:footnote>
  <w:footnote w:type="continuationSeparator" w:id="1">
    <w:p w:rsidR="00182DB4" w:rsidRDefault="00182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B3" w:rsidRDefault="006070C8" w:rsidP="002779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0A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0AB3" w:rsidRDefault="00740AB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B3" w:rsidRPr="00EF4010" w:rsidRDefault="006070C8" w:rsidP="00277907">
    <w:pPr>
      <w:pStyle w:val="a4"/>
      <w:framePr w:wrap="around" w:vAnchor="text" w:hAnchor="margin" w:xAlign="center" w:y="1"/>
      <w:rPr>
        <w:rStyle w:val="a5"/>
      </w:rPr>
    </w:pPr>
    <w:r w:rsidRPr="00EF4010">
      <w:rPr>
        <w:rStyle w:val="a5"/>
      </w:rPr>
      <w:fldChar w:fldCharType="begin"/>
    </w:r>
    <w:r w:rsidR="00740AB3" w:rsidRPr="00EF4010">
      <w:rPr>
        <w:rStyle w:val="a5"/>
      </w:rPr>
      <w:instrText xml:space="preserve">PAGE  </w:instrText>
    </w:r>
    <w:r w:rsidRPr="00EF4010">
      <w:rPr>
        <w:rStyle w:val="a5"/>
      </w:rPr>
      <w:fldChar w:fldCharType="separate"/>
    </w:r>
    <w:r w:rsidR="001F1855">
      <w:rPr>
        <w:rStyle w:val="a5"/>
        <w:noProof/>
      </w:rPr>
      <w:t>2</w:t>
    </w:r>
    <w:r w:rsidRPr="00EF4010">
      <w:rPr>
        <w:rStyle w:val="a5"/>
      </w:rPr>
      <w:fldChar w:fldCharType="end"/>
    </w:r>
  </w:p>
  <w:p w:rsidR="00740AB3" w:rsidRDefault="00740A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784"/>
    <w:multiLevelType w:val="hybridMultilevel"/>
    <w:tmpl w:val="C9D0E2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AB0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438E2"/>
    <w:multiLevelType w:val="hybridMultilevel"/>
    <w:tmpl w:val="DB828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74CF3"/>
    <w:multiLevelType w:val="hybridMultilevel"/>
    <w:tmpl w:val="A59616C4"/>
    <w:lvl w:ilvl="0" w:tplc="B8180B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C44C03"/>
    <w:multiLevelType w:val="hybridMultilevel"/>
    <w:tmpl w:val="FBC415FC"/>
    <w:lvl w:ilvl="0" w:tplc="00947A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9D3D3B"/>
    <w:multiLevelType w:val="hybridMultilevel"/>
    <w:tmpl w:val="59020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17551"/>
    <w:multiLevelType w:val="hybridMultilevel"/>
    <w:tmpl w:val="EFC05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4630F"/>
    <w:multiLevelType w:val="multilevel"/>
    <w:tmpl w:val="9AF4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56B408BA"/>
    <w:multiLevelType w:val="hybridMultilevel"/>
    <w:tmpl w:val="507AE6CA"/>
    <w:lvl w:ilvl="0" w:tplc="05165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CC2EE8"/>
    <w:multiLevelType w:val="hybridMultilevel"/>
    <w:tmpl w:val="906CE8A2"/>
    <w:lvl w:ilvl="0" w:tplc="8D1850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A94419"/>
    <w:multiLevelType w:val="hybridMultilevel"/>
    <w:tmpl w:val="6B8EB9DC"/>
    <w:lvl w:ilvl="0" w:tplc="C472F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CD3BD8"/>
    <w:multiLevelType w:val="hybridMultilevel"/>
    <w:tmpl w:val="CF265D6A"/>
    <w:lvl w:ilvl="0" w:tplc="05165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474DEE"/>
    <w:multiLevelType w:val="hybridMultilevel"/>
    <w:tmpl w:val="7A462C10"/>
    <w:lvl w:ilvl="0" w:tplc="F52AD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CEB"/>
    <w:rsid w:val="00000E14"/>
    <w:rsid w:val="000015CE"/>
    <w:rsid w:val="000156F0"/>
    <w:rsid w:val="000314A8"/>
    <w:rsid w:val="00033DF9"/>
    <w:rsid w:val="00044F6D"/>
    <w:rsid w:val="000509C2"/>
    <w:rsid w:val="00065950"/>
    <w:rsid w:val="000803F0"/>
    <w:rsid w:val="000829E0"/>
    <w:rsid w:val="0009082C"/>
    <w:rsid w:val="00093163"/>
    <w:rsid w:val="000941D5"/>
    <w:rsid w:val="000971D2"/>
    <w:rsid w:val="000B2B3E"/>
    <w:rsid w:val="000C79C0"/>
    <w:rsid w:val="000D2F9A"/>
    <w:rsid w:val="000D475C"/>
    <w:rsid w:val="000F1C78"/>
    <w:rsid w:val="000F2C21"/>
    <w:rsid w:val="000F3197"/>
    <w:rsid w:val="001028A6"/>
    <w:rsid w:val="00106FE0"/>
    <w:rsid w:val="00107BE9"/>
    <w:rsid w:val="00113DCC"/>
    <w:rsid w:val="001302E5"/>
    <w:rsid w:val="00137F08"/>
    <w:rsid w:val="00174CDD"/>
    <w:rsid w:val="00177AEB"/>
    <w:rsid w:val="00182405"/>
    <w:rsid w:val="00182DB4"/>
    <w:rsid w:val="001E1E81"/>
    <w:rsid w:val="001F1855"/>
    <w:rsid w:val="00201337"/>
    <w:rsid w:val="00202C70"/>
    <w:rsid w:val="002253AA"/>
    <w:rsid w:val="00230ADE"/>
    <w:rsid w:val="002359DA"/>
    <w:rsid w:val="002364AD"/>
    <w:rsid w:val="0023790B"/>
    <w:rsid w:val="002634AD"/>
    <w:rsid w:val="00274C9E"/>
    <w:rsid w:val="002777A3"/>
    <w:rsid w:val="00277907"/>
    <w:rsid w:val="00286740"/>
    <w:rsid w:val="00290907"/>
    <w:rsid w:val="0029330C"/>
    <w:rsid w:val="002B05F5"/>
    <w:rsid w:val="002B6A1D"/>
    <w:rsid w:val="002C3B6A"/>
    <w:rsid w:val="002C7C49"/>
    <w:rsid w:val="002E12CC"/>
    <w:rsid w:val="00302880"/>
    <w:rsid w:val="003071BA"/>
    <w:rsid w:val="003076FB"/>
    <w:rsid w:val="00310CDE"/>
    <w:rsid w:val="00313D54"/>
    <w:rsid w:val="00324B69"/>
    <w:rsid w:val="00325252"/>
    <w:rsid w:val="00346A19"/>
    <w:rsid w:val="003538D9"/>
    <w:rsid w:val="003700AB"/>
    <w:rsid w:val="00371598"/>
    <w:rsid w:val="00394D3E"/>
    <w:rsid w:val="003A2679"/>
    <w:rsid w:val="003A53AD"/>
    <w:rsid w:val="003B61BF"/>
    <w:rsid w:val="003C0336"/>
    <w:rsid w:val="003C197D"/>
    <w:rsid w:val="003C46A3"/>
    <w:rsid w:val="003D3090"/>
    <w:rsid w:val="003D6B4D"/>
    <w:rsid w:val="003E3C14"/>
    <w:rsid w:val="003E6639"/>
    <w:rsid w:val="003F0B5A"/>
    <w:rsid w:val="003F2C1A"/>
    <w:rsid w:val="003F589E"/>
    <w:rsid w:val="004037C5"/>
    <w:rsid w:val="00406FCC"/>
    <w:rsid w:val="004105EE"/>
    <w:rsid w:val="00412280"/>
    <w:rsid w:val="00422763"/>
    <w:rsid w:val="00423A20"/>
    <w:rsid w:val="00431507"/>
    <w:rsid w:val="004363E7"/>
    <w:rsid w:val="004429F0"/>
    <w:rsid w:val="00452CE5"/>
    <w:rsid w:val="004531AA"/>
    <w:rsid w:val="00477819"/>
    <w:rsid w:val="00482033"/>
    <w:rsid w:val="004950EC"/>
    <w:rsid w:val="004D4C81"/>
    <w:rsid w:val="004F7A31"/>
    <w:rsid w:val="00504DF2"/>
    <w:rsid w:val="00506AD6"/>
    <w:rsid w:val="00515641"/>
    <w:rsid w:val="00525039"/>
    <w:rsid w:val="00536B19"/>
    <w:rsid w:val="005403F7"/>
    <w:rsid w:val="00551B6A"/>
    <w:rsid w:val="0055733C"/>
    <w:rsid w:val="00574734"/>
    <w:rsid w:val="00581D31"/>
    <w:rsid w:val="00594FED"/>
    <w:rsid w:val="005C4A65"/>
    <w:rsid w:val="005D3F09"/>
    <w:rsid w:val="005D77CF"/>
    <w:rsid w:val="005E45A0"/>
    <w:rsid w:val="005E49C5"/>
    <w:rsid w:val="005F1528"/>
    <w:rsid w:val="00601F40"/>
    <w:rsid w:val="00602FEB"/>
    <w:rsid w:val="00604DC4"/>
    <w:rsid w:val="006070C8"/>
    <w:rsid w:val="006112ED"/>
    <w:rsid w:val="006211F7"/>
    <w:rsid w:val="00625713"/>
    <w:rsid w:val="00631DCA"/>
    <w:rsid w:val="00645DEA"/>
    <w:rsid w:val="00653A96"/>
    <w:rsid w:val="00663E53"/>
    <w:rsid w:val="00665152"/>
    <w:rsid w:val="00671D31"/>
    <w:rsid w:val="0067205D"/>
    <w:rsid w:val="006B4494"/>
    <w:rsid w:val="006D2A2D"/>
    <w:rsid w:val="006E74E6"/>
    <w:rsid w:val="006F179E"/>
    <w:rsid w:val="007019EB"/>
    <w:rsid w:val="00710353"/>
    <w:rsid w:val="0072701B"/>
    <w:rsid w:val="00733E64"/>
    <w:rsid w:val="00740AB3"/>
    <w:rsid w:val="007436F6"/>
    <w:rsid w:val="007458E3"/>
    <w:rsid w:val="007642B3"/>
    <w:rsid w:val="00771BA6"/>
    <w:rsid w:val="0078619C"/>
    <w:rsid w:val="0079025A"/>
    <w:rsid w:val="007B6682"/>
    <w:rsid w:val="007D0F91"/>
    <w:rsid w:val="007D67AD"/>
    <w:rsid w:val="007D7009"/>
    <w:rsid w:val="007F72D3"/>
    <w:rsid w:val="00832829"/>
    <w:rsid w:val="00841490"/>
    <w:rsid w:val="00845ECA"/>
    <w:rsid w:val="00847D61"/>
    <w:rsid w:val="00852994"/>
    <w:rsid w:val="00854618"/>
    <w:rsid w:val="008709FD"/>
    <w:rsid w:val="00896BF0"/>
    <w:rsid w:val="008A50C8"/>
    <w:rsid w:val="008B6AA6"/>
    <w:rsid w:val="008C4133"/>
    <w:rsid w:val="008D2B96"/>
    <w:rsid w:val="008D676E"/>
    <w:rsid w:val="00903664"/>
    <w:rsid w:val="0093470E"/>
    <w:rsid w:val="00935D02"/>
    <w:rsid w:val="00943AE3"/>
    <w:rsid w:val="0098004F"/>
    <w:rsid w:val="00994DAF"/>
    <w:rsid w:val="009957CE"/>
    <w:rsid w:val="009B10E2"/>
    <w:rsid w:val="009B779E"/>
    <w:rsid w:val="009C31D0"/>
    <w:rsid w:val="009C5522"/>
    <w:rsid w:val="009D1A49"/>
    <w:rsid w:val="009D5B15"/>
    <w:rsid w:val="009E2AE5"/>
    <w:rsid w:val="009F32C3"/>
    <w:rsid w:val="009F6170"/>
    <w:rsid w:val="00A041AB"/>
    <w:rsid w:val="00A07A26"/>
    <w:rsid w:val="00A310FC"/>
    <w:rsid w:val="00A347EC"/>
    <w:rsid w:val="00A352C5"/>
    <w:rsid w:val="00A66104"/>
    <w:rsid w:val="00A6661C"/>
    <w:rsid w:val="00A711C0"/>
    <w:rsid w:val="00A73ADC"/>
    <w:rsid w:val="00A749C2"/>
    <w:rsid w:val="00A818AC"/>
    <w:rsid w:val="00A83104"/>
    <w:rsid w:val="00A9359F"/>
    <w:rsid w:val="00AA622A"/>
    <w:rsid w:val="00AB08C8"/>
    <w:rsid w:val="00AB60C0"/>
    <w:rsid w:val="00AB6317"/>
    <w:rsid w:val="00B2003E"/>
    <w:rsid w:val="00B35C39"/>
    <w:rsid w:val="00B444D7"/>
    <w:rsid w:val="00B512C6"/>
    <w:rsid w:val="00B66E8D"/>
    <w:rsid w:val="00B8424C"/>
    <w:rsid w:val="00B869A1"/>
    <w:rsid w:val="00B94EDF"/>
    <w:rsid w:val="00BD197A"/>
    <w:rsid w:val="00BD7F13"/>
    <w:rsid w:val="00BE24CB"/>
    <w:rsid w:val="00BE7A3E"/>
    <w:rsid w:val="00BF5A8F"/>
    <w:rsid w:val="00BF7CBA"/>
    <w:rsid w:val="00C36872"/>
    <w:rsid w:val="00C42E02"/>
    <w:rsid w:val="00C4523C"/>
    <w:rsid w:val="00C54D28"/>
    <w:rsid w:val="00C70639"/>
    <w:rsid w:val="00C71D9E"/>
    <w:rsid w:val="00C76E2E"/>
    <w:rsid w:val="00C93DEB"/>
    <w:rsid w:val="00C954C8"/>
    <w:rsid w:val="00CA2791"/>
    <w:rsid w:val="00CA3552"/>
    <w:rsid w:val="00CA518B"/>
    <w:rsid w:val="00CA5343"/>
    <w:rsid w:val="00CB3CE8"/>
    <w:rsid w:val="00CD3D32"/>
    <w:rsid w:val="00CD5633"/>
    <w:rsid w:val="00CE09F2"/>
    <w:rsid w:val="00CE2E97"/>
    <w:rsid w:val="00CF111D"/>
    <w:rsid w:val="00CF5AE3"/>
    <w:rsid w:val="00D0207E"/>
    <w:rsid w:val="00D12100"/>
    <w:rsid w:val="00D155C1"/>
    <w:rsid w:val="00D40865"/>
    <w:rsid w:val="00D45BC8"/>
    <w:rsid w:val="00D646B2"/>
    <w:rsid w:val="00D7028B"/>
    <w:rsid w:val="00D97E44"/>
    <w:rsid w:val="00DA1D5D"/>
    <w:rsid w:val="00DB466E"/>
    <w:rsid w:val="00DB6669"/>
    <w:rsid w:val="00DD2CEB"/>
    <w:rsid w:val="00DD7409"/>
    <w:rsid w:val="00DE235A"/>
    <w:rsid w:val="00DF5E9C"/>
    <w:rsid w:val="00E21537"/>
    <w:rsid w:val="00E4364D"/>
    <w:rsid w:val="00E4570E"/>
    <w:rsid w:val="00E4637E"/>
    <w:rsid w:val="00E73A99"/>
    <w:rsid w:val="00E77E38"/>
    <w:rsid w:val="00E9658A"/>
    <w:rsid w:val="00E9735B"/>
    <w:rsid w:val="00EA2952"/>
    <w:rsid w:val="00EA2D3E"/>
    <w:rsid w:val="00EB6813"/>
    <w:rsid w:val="00ED17DF"/>
    <w:rsid w:val="00ED314F"/>
    <w:rsid w:val="00ED401C"/>
    <w:rsid w:val="00EF3ECB"/>
    <w:rsid w:val="00EF4010"/>
    <w:rsid w:val="00F01861"/>
    <w:rsid w:val="00F047A2"/>
    <w:rsid w:val="00F1396C"/>
    <w:rsid w:val="00F13DF7"/>
    <w:rsid w:val="00F16D99"/>
    <w:rsid w:val="00F2246F"/>
    <w:rsid w:val="00F24FDA"/>
    <w:rsid w:val="00F312F6"/>
    <w:rsid w:val="00F34EB4"/>
    <w:rsid w:val="00F420C9"/>
    <w:rsid w:val="00F46AFB"/>
    <w:rsid w:val="00F52F6C"/>
    <w:rsid w:val="00F54D88"/>
    <w:rsid w:val="00F67DA5"/>
    <w:rsid w:val="00F73959"/>
    <w:rsid w:val="00FA23BE"/>
    <w:rsid w:val="00FB25F6"/>
    <w:rsid w:val="00FB66F1"/>
    <w:rsid w:val="00FD2558"/>
    <w:rsid w:val="00FE40BD"/>
    <w:rsid w:val="00FE6078"/>
    <w:rsid w:val="00F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6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DD2CEB"/>
    <w:pPr>
      <w:spacing w:before="144" w:after="288"/>
      <w:jc w:val="center"/>
    </w:pPr>
  </w:style>
  <w:style w:type="paragraph" w:customStyle="1" w:styleId="text2cl">
    <w:name w:val="text2cl"/>
    <w:basedOn w:val="a"/>
    <w:rsid w:val="00DD2CEB"/>
    <w:pPr>
      <w:spacing w:before="144" w:after="288"/>
      <w:jc w:val="right"/>
    </w:pPr>
  </w:style>
  <w:style w:type="table" w:styleId="a3">
    <w:name w:val="Table Grid"/>
    <w:basedOn w:val="a1"/>
    <w:rsid w:val="00DD2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E9658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text3cl">
    <w:name w:val="text3cl"/>
    <w:basedOn w:val="a"/>
    <w:rsid w:val="00E9658A"/>
    <w:pPr>
      <w:spacing w:before="144" w:after="288"/>
    </w:pPr>
  </w:style>
  <w:style w:type="paragraph" w:styleId="a4">
    <w:name w:val="header"/>
    <w:basedOn w:val="a"/>
    <w:rsid w:val="00B842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8424C"/>
  </w:style>
  <w:style w:type="paragraph" w:styleId="a6">
    <w:name w:val="footnote text"/>
    <w:basedOn w:val="a"/>
    <w:semiHidden/>
    <w:rsid w:val="00A6661C"/>
    <w:rPr>
      <w:sz w:val="20"/>
      <w:szCs w:val="20"/>
    </w:rPr>
  </w:style>
  <w:style w:type="character" w:styleId="a7">
    <w:name w:val="footnote reference"/>
    <w:semiHidden/>
    <w:rsid w:val="00A6661C"/>
    <w:rPr>
      <w:vertAlign w:val="superscript"/>
    </w:rPr>
  </w:style>
  <w:style w:type="character" w:styleId="a8">
    <w:name w:val="annotation reference"/>
    <w:semiHidden/>
    <w:rsid w:val="00A6661C"/>
    <w:rPr>
      <w:sz w:val="16"/>
      <w:szCs w:val="16"/>
    </w:rPr>
  </w:style>
  <w:style w:type="paragraph" w:styleId="a9">
    <w:name w:val="annotation text"/>
    <w:basedOn w:val="a"/>
    <w:semiHidden/>
    <w:rsid w:val="00A6661C"/>
    <w:rPr>
      <w:sz w:val="20"/>
      <w:szCs w:val="20"/>
    </w:rPr>
  </w:style>
  <w:style w:type="paragraph" w:styleId="aa">
    <w:name w:val="annotation subject"/>
    <w:basedOn w:val="a9"/>
    <w:next w:val="a9"/>
    <w:semiHidden/>
    <w:rsid w:val="00A6661C"/>
    <w:rPr>
      <w:b/>
      <w:bCs/>
    </w:rPr>
  </w:style>
  <w:style w:type="paragraph" w:styleId="ab">
    <w:name w:val="Balloon Text"/>
    <w:basedOn w:val="a"/>
    <w:semiHidden/>
    <w:rsid w:val="00A6661C"/>
    <w:rPr>
      <w:rFonts w:ascii="Tahoma" w:hAnsi="Tahoma"/>
      <w:sz w:val="16"/>
      <w:szCs w:val="16"/>
    </w:rPr>
  </w:style>
  <w:style w:type="paragraph" w:styleId="ac">
    <w:name w:val="footer"/>
    <w:basedOn w:val="a"/>
    <w:rsid w:val="00A6661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5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38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semiHidden/>
    <w:unhideWhenUsed/>
    <w:rsid w:val="00F73959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ae">
    <w:name w:val="Знак"/>
    <w:basedOn w:val="a"/>
    <w:rsid w:val="005F15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uiPriority w:val="99"/>
    <w:rsid w:val="003252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berbank-a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ДИПиП</Company>
  <LinksUpToDate>false</LinksUpToDate>
  <CharactersWithSpaces>3994</CharactersWithSpaces>
  <SharedDoc>false</SharedDoc>
  <HLinks>
    <vt:vector size="12" baseType="variant">
      <vt:variant>
        <vt:i4>5308457</vt:i4>
      </vt:variant>
      <vt:variant>
        <vt:i4>3</vt:i4>
      </vt:variant>
      <vt:variant>
        <vt:i4>0</vt:i4>
      </vt:variant>
      <vt:variant>
        <vt:i4>5</vt:i4>
      </vt:variant>
      <vt:variant>
        <vt:lpwstr>mailto:property@sberbank-ast.ru</vt:lpwstr>
      </vt:variant>
      <vt:variant>
        <vt:lpwstr/>
      </vt:variant>
      <vt:variant>
        <vt:i4>1704031</vt:i4>
      </vt:variant>
      <vt:variant>
        <vt:i4>0</vt:i4>
      </vt:variant>
      <vt:variant>
        <vt:i4>0</vt:i4>
      </vt:variant>
      <vt:variant>
        <vt:i4>5</vt:i4>
      </vt:variant>
      <vt:variant>
        <vt:lpwstr>https://www.sberbank-ast.ru/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Федорищева</dc:creator>
  <cp:lastModifiedBy>Отдел имущества</cp:lastModifiedBy>
  <cp:revision>4</cp:revision>
  <cp:lastPrinted>2021-10-11T07:41:00Z</cp:lastPrinted>
  <dcterms:created xsi:type="dcterms:W3CDTF">2020-07-22T08:00:00Z</dcterms:created>
  <dcterms:modified xsi:type="dcterms:W3CDTF">2021-10-11T07:42:00Z</dcterms:modified>
</cp:coreProperties>
</file>