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F" w:rsidRDefault="00CD4BEF" w:rsidP="00CD4BEF">
      <w:pPr>
        <w:pStyle w:val="a6"/>
        <w:jc w:val="center"/>
        <w:rPr>
          <w:rStyle w:val="a5"/>
        </w:rPr>
      </w:pPr>
      <w:r>
        <w:rPr>
          <w:rStyle w:val="a5"/>
        </w:rPr>
        <w:t>Проект (по Лот 1</w:t>
      </w:r>
      <w:proofErr w:type="gramStart"/>
      <w:r>
        <w:rPr>
          <w:rStyle w:val="a5"/>
        </w:rPr>
        <w:t xml:space="preserve"> )</w:t>
      </w:r>
      <w:proofErr w:type="gramEnd"/>
    </w:p>
    <w:p w:rsidR="00CD4BEF" w:rsidRPr="00A120B7" w:rsidRDefault="00CD4BEF" w:rsidP="00CD4BEF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CD4BEF" w:rsidRDefault="00CD4BEF" w:rsidP="00CD4BEF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>
        <w:rPr>
          <w:b/>
          <w:sz w:val="26"/>
        </w:rPr>
        <w:t xml:space="preserve">ОБЪЕКТА НЕДВИЖИМОСТИ </w:t>
      </w:r>
    </w:p>
    <w:p w:rsidR="00CD4BEF" w:rsidRPr="00A120B7" w:rsidRDefault="00CD4BEF" w:rsidP="00CD4BEF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CD4BEF" w:rsidRDefault="00CD4BEF" w:rsidP="00CD4BEF">
      <w:pPr>
        <w:jc w:val="center"/>
        <w:rPr>
          <w:sz w:val="26"/>
        </w:rPr>
      </w:pPr>
    </w:p>
    <w:p w:rsidR="00CD4BEF" w:rsidRDefault="00CD4BEF" w:rsidP="00CD4BEF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36C09">
        <w:t xml:space="preserve">                 ______.2018</w:t>
      </w:r>
      <w:r w:rsidRPr="00D85891">
        <w:t xml:space="preserve"> года </w:t>
      </w:r>
    </w:p>
    <w:p w:rsidR="00CD4BEF" w:rsidRPr="00D85891" w:rsidRDefault="00CD4BEF" w:rsidP="00CD4BEF">
      <w:pPr>
        <w:jc w:val="both"/>
      </w:pPr>
      <w:r>
        <w:t>______________</w:t>
      </w:r>
      <w:r w:rsidR="00136C09">
        <w:t>________ две тысячи восемнадцатого</w:t>
      </w:r>
      <w:r w:rsidRPr="00D85891">
        <w:t xml:space="preserve"> года</w:t>
      </w:r>
    </w:p>
    <w:p w:rsidR="00CD4BEF" w:rsidRPr="00D85891" w:rsidRDefault="00CD4BEF" w:rsidP="00CD4BEF">
      <w:pPr>
        <w:shd w:val="clear" w:color="auto" w:fill="FFFFFF"/>
        <w:spacing w:before="192" w:after="137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proofErr w:type="gramStart"/>
      <w:r w:rsidRPr="00601753">
        <w:rPr>
          <w:b/>
          <w:sz w:val="22"/>
          <w:szCs w:val="22"/>
        </w:rPr>
        <w:t>Администрация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Г</w:t>
      </w:r>
      <w:r w:rsidRPr="00601753">
        <w:rPr>
          <w:b/>
          <w:sz w:val="22"/>
          <w:szCs w:val="22"/>
        </w:rPr>
        <w:t xml:space="preserve">лавы Дмитровского района </w:t>
      </w:r>
      <w:r>
        <w:rPr>
          <w:b/>
          <w:sz w:val="22"/>
          <w:szCs w:val="22"/>
        </w:rPr>
        <w:t>Орловской области Козина Сергея Александровича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>в дальнейшем "Покупатель"</w:t>
      </w:r>
      <w:r w:rsidRPr="00D85891">
        <w:rPr>
          <w:spacing w:val="1"/>
          <w:sz w:val="22"/>
          <w:szCs w:val="22"/>
        </w:rPr>
        <w:t xml:space="preserve">, с другой стороны, </w:t>
      </w:r>
      <w:r w:rsidRPr="00AF6B84">
        <w:t>в соответствии с Гражданским кодексом Рос</w:t>
      </w:r>
      <w:r>
        <w:t>сийской Федерации, Федеральным з</w:t>
      </w:r>
      <w:r w:rsidRPr="00AF6B84">
        <w:t xml:space="preserve">аконом от 21 декабря 2001 года </w:t>
      </w:r>
      <w:r w:rsidRPr="00AF6B84">
        <w:rPr>
          <w:bCs/>
        </w:rPr>
        <w:t xml:space="preserve">№ 178-ФЗ </w:t>
      </w:r>
      <w:r w:rsidRPr="00AF6B84">
        <w:t>«О приватизации государственного и муниципального имущества»</w:t>
      </w:r>
      <w:r w:rsidRPr="00AF6B84">
        <w:rPr>
          <w:bCs/>
        </w:rPr>
        <w:t>,</w:t>
      </w:r>
      <w:r w:rsidRPr="00AF6B84">
        <w:t xml:space="preserve"> </w:t>
      </w:r>
      <w:r w:rsidRPr="00AF6B84">
        <w:rPr>
          <w:bCs/>
          <w:color w:val="000000"/>
          <w:shd w:val="clear" w:color="auto" w:fill="FFFFFF"/>
        </w:rPr>
        <w:t>Положением об организации продажи государственного или муниципального</w:t>
      </w:r>
      <w:proofErr w:type="gramEnd"/>
      <w:r w:rsidRPr="00AF6B84">
        <w:rPr>
          <w:bCs/>
          <w:color w:val="000000"/>
          <w:shd w:val="clear" w:color="auto" w:fill="FFFFFF"/>
        </w:rPr>
        <w:t xml:space="preserve"> </w:t>
      </w:r>
      <w:proofErr w:type="gramStart"/>
      <w:r w:rsidRPr="00AF6B84">
        <w:rPr>
          <w:bCs/>
          <w:color w:val="000000"/>
          <w:shd w:val="clear" w:color="auto" w:fill="FFFFFF"/>
        </w:rPr>
        <w:t>имущества посредством публичного предложения</w:t>
      </w:r>
      <w:r w:rsidRPr="00AF6B84">
        <w:rPr>
          <w:bCs/>
          <w:color w:val="000000"/>
        </w:rPr>
        <w:t xml:space="preserve">, </w:t>
      </w:r>
      <w:r w:rsidRPr="00AF6B84">
        <w:t xml:space="preserve">утвержденным </w:t>
      </w:r>
      <w:r w:rsidRPr="00AF6B84">
        <w:rPr>
          <w:bCs/>
          <w:color w:val="000000"/>
          <w:shd w:val="clear" w:color="auto" w:fill="FFFFFF"/>
        </w:rPr>
        <w:t>Постановлением Правительства Российской Федерации от 22 июля 2002 года № 54</w:t>
      </w:r>
      <w:r w:rsidRPr="00AF6B84">
        <w:t>9</w:t>
      </w:r>
      <w:r>
        <w:rPr>
          <w:spacing w:val="1"/>
          <w:sz w:val="22"/>
          <w:szCs w:val="22"/>
        </w:rPr>
        <w:t xml:space="preserve">, во исполнение </w:t>
      </w:r>
      <w:r>
        <w:t>решения Дмитровского районного Совета народных депутатов от 30.11.2017 года №7-РС/15 «О внесении изменений в решение Дмитровского районного Совета народных депутатов от 08.02.2017 года №6-РС/6 «О прогнозном плане приватизации муниципального имущества Дмитровского района на 2017 год» (в редакции решений Дмитровского районного Совета</w:t>
      </w:r>
      <w:proofErr w:type="gramEnd"/>
      <w:r>
        <w:t xml:space="preserve"> </w:t>
      </w:r>
      <w:proofErr w:type="gramStart"/>
      <w:r>
        <w:t>народных депутатов от 08.06.2017 года №7-РС/10, от 13.07.2017 года №6-РС/11, от 24.08.2017 года №3-РС/12, от 28.09.2017 года №1-РС/13, от 26.10.2017 года №5-РС/14), постановления</w:t>
      </w:r>
      <w:r w:rsidRPr="001E27EB">
        <w:t xml:space="preserve"> Администрации Дмитровског</w:t>
      </w:r>
      <w:r>
        <w:t>о района Орловской области от 20.12.2017 года №437</w:t>
      </w:r>
      <w:r w:rsidRPr="001E27EB">
        <w:t xml:space="preserve"> «Об объявлении публичного предложения по продаже имущества, находящегося в муниципальной собственности Дмитровского района Орловской области»</w:t>
      </w:r>
      <w:r>
        <w:t xml:space="preserve">, </w:t>
      </w:r>
      <w:r w:rsidRPr="00AF6B84">
        <w:t xml:space="preserve">и на основании протокола </w:t>
      </w:r>
      <w:r w:rsidR="004A69FE">
        <w:t xml:space="preserve">№ __ </w:t>
      </w:r>
      <w:r w:rsidRPr="00AF6B84">
        <w:t>об итогах продажи муниципального</w:t>
      </w:r>
      <w:proofErr w:type="gramEnd"/>
      <w:r w:rsidRPr="00AF6B84">
        <w:t xml:space="preserve"> имущества посредст</w:t>
      </w:r>
      <w:r>
        <w:t>вом публичного предложения от 05 февраля 2018</w:t>
      </w:r>
      <w:r w:rsidRPr="00AF6B84">
        <w:t xml:space="preserve"> года</w:t>
      </w:r>
      <w:r>
        <w:t>,</w:t>
      </w:r>
      <w:r>
        <w:rPr>
          <w:spacing w:val="1"/>
          <w:sz w:val="22"/>
          <w:szCs w:val="22"/>
        </w:rPr>
        <w:t xml:space="preserve"> </w:t>
      </w:r>
      <w:r w:rsidRPr="00D85891">
        <w:rPr>
          <w:spacing w:val="1"/>
          <w:sz w:val="22"/>
          <w:szCs w:val="22"/>
        </w:rPr>
        <w:t xml:space="preserve">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CD4BEF" w:rsidRPr="00D85891" w:rsidRDefault="00CD4BEF" w:rsidP="00CD4BEF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CD4BEF" w:rsidRDefault="004A69FE" w:rsidP="00CD4BEF">
      <w:pPr>
        <w:jc w:val="both"/>
        <w:rPr>
          <w:sz w:val="26"/>
        </w:rPr>
      </w:pPr>
      <w:r>
        <w:rPr>
          <w:sz w:val="22"/>
          <w:szCs w:val="22"/>
        </w:rPr>
        <w:tab/>
        <w:t xml:space="preserve">1.1. На основании протокола №___ </w:t>
      </w:r>
      <w:r w:rsidRPr="00AF6B84">
        <w:t>об итогах продажи муниципального имущества посредст</w:t>
      </w:r>
      <w:r>
        <w:t>вом публичного предложения от 05 февраля 2018</w:t>
      </w:r>
      <w:r w:rsidRPr="00AF6B84">
        <w:t xml:space="preserve"> года</w:t>
      </w:r>
      <w:r w:rsidR="00CD4BEF" w:rsidRPr="00D85891">
        <w:rPr>
          <w:sz w:val="22"/>
          <w:szCs w:val="22"/>
        </w:rPr>
        <w:t>, Продавец пр</w:t>
      </w:r>
      <w:r w:rsidR="00CD4BEF">
        <w:rPr>
          <w:sz w:val="22"/>
          <w:szCs w:val="22"/>
        </w:rPr>
        <w:t xml:space="preserve">одает, а Покупатель принимает в </w:t>
      </w:r>
      <w:r w:rsidR="00CD4BEF" w:rsidRPr="00D85891">
        <w:rPr>
          <w:sz w:val="22"/>
          <w:szCs w:val="22"/>
        </w:rPr>
        <w:t xml:space="preserve">собственность </w:t>
      </w:r>
      <w:r w:rsidR="00CD4BEF">
        <w:rPr>
          <w:sz w:val="22"/>
          <w:szCs w:val="22"/>
        </w:rPr>
        <w:t xml:space="preserve">и оплачивает муниципальное имущество Дмитровского района Орловской области, (далее – имущество): </w:t>
      </w:r>
    </w:p>
    <w:p w:rsidR="00CD4BEF" w:rsidRDefault="00CD4BEF" w:rsidP="00CD4BEF">
      <w:pPr>
        <w:ind w:firstLine="284"/>
        <w:jc w:val="both"/>
        <w:rPr>
          <w:sz w:val="22"/>
          <w:szCs w:val="22"/>
        </w:rPr>
      </w:pPr>
      <w:proofErr w:type="gramStart"/>
      <w:r>
        <w:t xml:space="preserve">- </w:t>
      </w:r>
      <w:r w:rsidRPr="00545DE8">
        <w:rPr>
          <w:sz w:val="22"/>
          <w:szCs w:val="22"/>
        </w:rPr>
        <w:t>здание, назначение: нежилое здание, 1 - этажный, площадь 1033 кв.м., адрес:</w:t>
      </w:r>
      <w:proofErr w:type="gramEnd"/>
      <w:r w:rsidRPr="00545DE8">
        <w:rPr>
          <w:sz w:val="22"/>
          <w:szCs w:val="22"/>
        </w:rPr>
        <w:t xml:space="preserve"> Орловская область, Дмитровский район, сельское поселение Друженское, с.Волконск, д.43, кадастровый номер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номер 57:07:0410101:104, с земельным участком под вышеуказанными объектами, категория земель: земли населённых пунктов, кадастровый номер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кв.м., в границах, указанных в плане</w:t>
      </w:r>
      <w:r>
        <w:rPr>
          <w:sz w:val="22"/>
          <w:szCs w:val="22"/>
        </w:rPr>
        <w:t xml:space="preserve"> земельного участка, (далее – имущество с земельным участком).</w:t>
      </w:r>
    </w:p>
    <w:p w:rsidR="00CD4BEF" w:rsidRPr="00704A50" w:rsidRDefault="00CD4BEF" w:rsidP="00CD4BEF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Ограничения на земельный участок: </w:t>
      </w:r>
      <w:r w:rsidRPr="00704A50">
        <w:rPr>
          <w:bCs/>
          <w:sz w:val="22"/>
          <w:szCs w:val="22"/>
        </w:rPr>
        <w:t>тип: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>ЗОУИТ</w:t>
      </w:r>
      <w:r w:rsidRPr="00704A50">
        <w:rPr>
          <w:b/>
          <w:bCs/>
          <w:sz w:val="22"/>
          <w:szCs w:val="22"/>
        </w:rPr>
        <w:t xml:space="preserve">, </w:t>
      </w:r>
      <w:r w:rsidRPr="00704A50">
        <w:rPr>
          <w:bCs/>
          <w:sz w:val="22"/>
          <w:szCs w:val="22"/>
        </w:rPr>
        <w:t>номер: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>57.07.2.485</w:t>
      </w:r>
      <w:r w:rsidRPr="00704A50">
        <w:rPr>
          <w:b/>
          <w:bCs/>
          <w:sz w:val="22"/>
          <w:szCs w:val="22"/>
        </w:rPr>
        <w:t xml:space="preserve">, </w:t>
      </w:r>
      <w:r w:rsidRPr="00704A50">
        <w:rPr>
          <w:bCs/>
          <w:sz w:val="22"/>
          <w:szCs w:val="22"/>
        </w:rPr>
        <w:t>вид: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Охранная зона инженерных коммуникаций, </w:t>
      </w:r>
      <w:r w:rsidRPr="00704A50">
        <w:rPr>
          <w:bCs/>
          <w:sz w:val="22"/>
          <w:szCs w:val="22"/>
        </w:rPr>
        <w:t xml:space="preserve">наименование: </w:t>
      </w:r>
      <w:r w:rsidRPr="00704A50">
        <w:rPr>
          <w:sz w:val="22"/>
          <w:szCs w:val="22"/>
        </w:rPr>
        <w:t xml:space="preserve">Границы зоны с особыми условиями использования территории "КТП-10кВ Д-7-29 </w:t>
      </w:r>
      <w:proofErr w:type="spellStart"/>
      <w:r w:rsidRPr="00704A50">
        <w:rPr>
          <w:sz w:val="22"/>
          <w:szCs w:val="22"/>
        </w:rPr>
        <w:t>Андриановский</w:t>
      </w:r>
      <w:proofErr w:type="spellEnd"/>
      <w:r w:rsidRPr="00704A50">
        <w:rPr>
          <w:sz w:val="22"/>
          <w:szCs w:val="22"/>
        </w:rPr>
        <w:t>" на территории сельского поселения Друженское Дмитровского района Орловской области</w:t>
      </w:r>
      <w:r>
        <w:rPr>
          <w:b/>
          <w:bCs/>
          <w:sz w:val="22"/>
          <w:szCs w:val="22"/>
        </w:rPr>
        <w:t xml:space="preserve">, </w:t>
      </w:r>
      <w:r w:rsidRPr="00704A50">
        <w:rPr>
          <w:bCs/>
          <w:sz w:val="22"/>
          <w:szCs w:val="22"/>
        </w:rPr>
        <w:t>ограничение: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Постановление Правительства РФ от 24.02.2009г. №160 "О порядке установления охранных зон объектов </w:t>
      </w:r>
      <w:proofErr w:type="spellStart"/>
      <w:r w:rsidRPr="00704A50">
        <w:rPr>
          <w:sz w:val="22"/>
          <w:szCs w:val="22"/>
        </w:rPr>
        <w:t>электросетевого</w:t>
      </w:r>
      <w:proofErr w:type="spellEnd"/>
      <w:r w:rsidRPr="00704A50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</w:t>
      </w:r>
      <w:r>
        <w:rPr>
          <w:sz w:val="22"/>
          <w:szCs w:val="22"/>
        </w:rPr>
        <w:t>;</w:t>
      </w:r>
    </w:p>
    <w:p w:rsidR="00CD4BEF" w:rsidRPr="00704A50" w:rsidRDefault="00CD4BEF" w:rsidP="00CD4BEF">
      <w:pPr>
        <w:jc w:val="both"/>
        <w:rPr>
          <w:b/>
          <w:bCs/>
          <w:sz w:val="22"/>
          <w:szCs w:val="22"/>
        </w:rPr>
      </w:pPr>
      <w:r w:rsidRPr="00704A50">
        <w:rPr>
          <w:bCs/>
          <w:sz w:val="22"/>
          <w:szCs w:val="22"/>
        </w:rPr>
        <w:t>тип: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ЗОУИТ, </w:t>
      </w:r>
      <w:r w:rsidRPr="00704A5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</w:t>
      </w:r>
      <w:r w:rsidRPr="00704A50">
        <w:rPr>
          <w:bCs/>
          <w:sz w:val="22"/>
          <w:szCs w:val="22"/>
        </w:rPr>
        <w:t>омер: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57.07.2.24, </w:t>
      </w:r>
      <w:r w:rsidRPr="00704A5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</w:t>
      </w:r>
      <w:r w:rsidRPr="00704A50">
        <w:rPr>
          <w:bCs/>
          <w:sz w:val="22"/>
          <w:szCs w:val="22"/>
        </w:rPr>
        <w:t>ид: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Охранная зона инженерных коммуникаций, </w:t>
      </w:r>
      <w:r w:rsidRPr="00704A50">
        <w:rPr>
          <w:bCs/>
          <w:sz w:val="22"/>
          <w:szCs w:val="22"/>
        </w:rPr>
        <w:t>наименование:</w:t>
      </w:r>
      <w:r w:rsidRPr="00704A50">
        <w:rPr>
          <w:b/>
          <w:bCs/>
          <w:sz w:val="22"/>
          <w:szCs w:val="22"/>
        </w:rPr>
        <w:t xml:space="preserve"> </w:t>
      </w:r>
      <w:proofErr w:type="gramStart"/>
      <w:r w:rsidRPr="00704A50">
        <w:rPr>
          <w:sz w:val="22"/>
          <w:szCs w:val="22"/>
        </w:rPr>
        <w:t>Границы зоны с особыми условиями использования территории линии электропередачи " ВЛ-</w:t>
      </w:r>
      <w:r w:rsidRPr="00704A50">
        <w:rPr>
          <w:sz w:val="22"/>
          <w:szCs w:val="22"/>
        </w:rPr>
        <w:lastRenderedPageBreak/>
        <w:t xml:space="preserve">10кВ Ф-7 ПС Дмитровская", на территории г. Дмитровск городского поселения Город Дмитровск, с. </w:t>
      </w:r>
      <w:proofErr w:type="spellStart"/>
      <w:r w:rsidRPr="00704A50">
        <w:rPr>
          <w:sz w:val="22"/>
          <w:szCs w:val="22"/>
        </w:rPr>
        <w:t>Островск</w:t>
      </w:r>
      <w:proofErr w:type="spellEnd"/>
      <w:r w:rsidRPr="00704A50">
        <w:rPr>
          <w:sz w:val="22"/>
          <w:szCs w:val="22"/>
        </w:rPr>
        <w:t xml:space="preserve">, д. </w:t>
      </w:r>
      <w:proofErr w:type="spellStart"/>
      <w:r w:rsidRPr="00704A50">
        <w:rPr>
          <w:sz w:val="22"/>
          <w:szCs w:val="22"/>
        </w:rPr>
        <w:t>Лукино</w:t>
      </w:r>
      <w:proofErr w:type="spellEnd"/>
      <w:r w:rsidRPr="00704A50">
        <w:rPr>
          <w:sz w:val="22"/>
          <w:szCs w:val="22"/>
        </w:rPr>
        <w:t xml:space="preserve">, с. Бородино, с. Лысое, с. </w:t>
      </w:r>
      <w:proofErr w:type="spellStart"/>
      <w:r w:rsidRPr="00704A50">
        <w:rPr>
          <w:sz w:val="22"/>
          <w:szCs w:val="22"/>
        </w:rPr>
        <w:t>Работьково</w:t>
      </w:r>
      <w:proofErr w:type="spellEnd"/>
      <w:r w:rsidRPr="00704A50">
        <w:rPr>
          <w:sz w:val="22"/>
          <w:szCs w:val="22"/>
        </w:rPr>
        <w:t xml:space="preserve"> Бородинского сельского поселения, с. </w:t>
      </w:r>
      <w:proofErr w:type="spellStart"/>
      <w:r w:rsidRPr="00704A50">
        <w:rPr>
          <w:sz w:val="22"/>
          <w:szCs w:val="22"/>
        </w:rPr>
        <w:t>Волконское</w:t>
      </w:r>
      <w:proofErr w:type="spellEnd"/>
      <w:r w:rsidRPr="00704A50">
        <w:rPr>
          <w:sz w:val="22"/>
          <w:szCs w:val="22"/>
        </w:rPr>
        <w:t xml:space="preserve">, п. </w:t>
      </w:r>
      <w:proofErr w:type="spellStart"/>
      <w:r w:rsidRPr="00704A50">
        <w:rPr>
          <w:sz w:val="22"/>
          <w:szCs w:val="22"/>
        </w:rPr>
        <w:t>Краснокалиновский</w:t>
      </w:r>
      <w:proofErr w:type="spellEnd"/>
      <w:r w:rsidRPr="00704A50">
        <w:rPr>
          <w:sz w:val="22"/>
          <w:szCs w:val="22"/>
        </w:rPr>
        <w:t xml:space="preserve">, д. </w:t>
      </w:r>
      <w:proofErr w:type="spellStart"/>
      <w:r w:rsidRPr="00704A50">
        <w:rPr>
          <w:sz w:val="22"/>
          <w:szCs w:val="22"/>
        </w:rPr>
        <w:t>Аношинка</w:t>
      </w:r>
      <w:proofErr w:type="spellEnd"/>
      <w:r w:rsidRPr="00704A50">
        <w:rPr>
          <w:sz w:val="22"/>
          <w:szCs w:val="22"/>
        </w:rPr>
        <w:t xml:space="preserve">, п. Владимирский, п. Николаевский, п. Ясная Поляна, п. Успенский, д. </w:t>
      </w:r>
      <w:proofErr w:type="spellStart"/>
      <w:r w:rsidRPr="00704A50">
        <w:rPr>
          <w:sz w:val="22"/>
          <w:szCs w:val="22"/>
        </w:rPr>
        <w:t>Рублино</w:t>
      </w:r>
      <w:proofErr w:type="spellEnd"/>
      <w:r w:rsidRPr="00704A50">
        <w:rPr>
          <w:sz w:val="22"/>
          <w:szCs w:val="22"/>
        </w:rPr>
        <w:t xml:space="preserve"> </w:t>
      </w:r>
      <w:proofErr w:type="spellStart"/>
      <w:r w:rsidRPr="00704A50">
        <w:rPr>
          <w:sz w:val="22"/>
          <w:szCs w:val="22"/>
        </w:rPr>
        <w:t>Друженского</w:t>
      </w:r>
      <w:proofErr w:type="spellEnd"/>
      <w:r w:rsidRPr="00704A50">
        <w:rPr>
          <w:sz w:val="22"/>
          <w:szCs w:val="22"/>
        </w:rPr>
        <w:t xml:space="preserve"> сельского поселения Дмитровского района Орловской области и на</w:t>
      </w:r>
      <w:proofErr w:type="gramEnd"/>
      <w:r w:rsidRPr="00704A50">
        <w:rPr>
          <w:sz w:val="22"/>
          <w:szCs w:val="22"/>
        </w:rPr>
        <w:t xml:space="preserve"> территории Бородинского и </w:t>
      </w:r>
      <w:proofErr w:type="spellStart"/>
      <w:r w:rsidRPr="00704A50">
        <w:rPr>
          <w:sz w:val="22"/>
          <w:szCs w:val="22"/>
        </w:rPr>
        <w:t>Друженского</w:t>
      </w:r>
      <w:proofErr w:type="spellEnd"/>
      <w:r w:rsidRPr="00704A50">
        <w:rPr>
          <w:sz w:val="22"/>
          <w:szCs w:val="22"/>
        </w:rPr>
        <w:t xml:space="preserve"> сельских поселений, городского поселения Город Дмитровск Дмитровского района Орловской области</w:t>
      </w:r>
      <w:r>
        <w:rPr>
          <w:b/>
          <w:bCs/>
          <w:sz w:val="22"/>
          <w:szCs w:val="22"/>
        </w:rPr>
        <w:t xml:space="preserve">, </w:t>
      </w:r>
      <w:r w:rsidRPr="00704A50">
        <w:rPr>
          <w:bCs/>
          <w:sz w:val="22"/>
          <w:szCs w:val="22"/>
        </w:rPr>
        <w:t>ограничение:</w:t>
      </w:r>
      <w:r w:rsidRPr="00704A50">
        <w:rPr>
          <w:b/>
          <w:bCs/>
          <w:sz w:val="22"/>
          <w:szCs w:val="22"/>
        </w:rPr>
        <w:t xml:space="preserve"> </w:t>
      </w:r>
      <w:r w:rsidRPr="00704A50">
        <w:rPr>
          <w:sz w:val="22"/>
          <w:szCs w:val="22"/>
        </w:rPr>
        <w:t xml:space="preserve">Постановление Правительства РФ от 24.02.2009г. №160 "О порядке установления охранных зон объектов </w:t>
      </w:r>
      <w:proofErr w:type="spellStart"/>
      <w:r w:rsidRPr="00704A50">
        <w:rPr>
          <w:sz w:val="22"/>
          <w:szCs w:val="22"/>
        </w:rPr>
        <w:t>электросетевого</w:t>
      </w:r>
      <w:proofErr w:type="spellEnd"/>
      <w:r w:rsidRPr="00704A50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CD4BEF" w:rsidRPr="00704A50" w:rsidRDefault="00CD4BEF" w:rsidP="00CD4BEF">
      <w:pPr>
        <w:ind w:firstLine="284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1.2.</w:t>
      </w:r>
      <w:r w:rsidRPr="00704A50">
        <w:t xml:space="preserve"> </w:t>
      </w:r>
      <w:proofErr w:type="gramStart"/>
      <w:r w:rsidRPr="00704A50">
        <w:rPr>
          <w:sz w:val="22"/>
          <w:szCs w:val="22"/>
        </w:rPr>
        <w:t>Здание, назначение: нежилое здание, 1 - этажный, площадь 1033 кв.м., адрес:</w:t>
      </w:r>
      <w:proofErr w:type="gramEnd"/>
      <w:r w:rsidRPr="00704A50">
        <w:rPr>
          <w:sz w:val="22"/>
          <w:szCs w:val="22"/>
        </w:rPr>
        <w:t xml:space="preserve"> Орловская область, Дмитровский район, сельское поселение Друженское, с.Волконск, д.43, кадастровый номер 57:07:0410101:55, принадлежит Муниципальному образованию Дмитровский район Орловской области на праве собственности, номер и дата государственной регистрации права: №57-57-03/001/2014-962 от 30.04.2014 года.</w:t>
      </w:r>
    </w:p>
    <w:p w:rsidR="00CD4BEF" w:rsidRPr="00704A50" w:rsidRDefault="00CD4BEF" w:rsidP="00CD4BEF">
      <w:pPr>
        <w:ind w:firstLine="284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номер 57:07:0410101:104,  принадлежит Муниципальному образованию Дмитровский район Орловской области на праве собственности, номер и дата государственной регистрации права: №57-57-03/001/2014-430 от 18.03.2014 года.</w:t>
      </w:r>
    </w:p>
    <w:p w:rsidR="00CD4BEF" w:rsidRPr="00482B8B" w:rsidRDefault="00CD4BEF" w:rsidP="00CD4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>, категория земель: земли населённых пунктов, кадастровый номер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  <w:r w:rsidRPr="00482B8B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57-57/003-57/003/002/2015-549/2 от 22.04.2015</w:t>
      </w:r>
      <w:r w:rsidRPr="00482B8B">
        <w:rPr>
          <w:sz w:val="22"/>
          <w:szCs w:val="22"/>
        </w:rPr>
        <w:t xml:space="preserve"> года.</w:t>
      </w:r>
    </w:p>
    <w:p w:rsidR="00CD4BEF" w:rsidRPr="00E12B89" w:rsidRDefault="00CD4BEF" w:rsidP="00CD4BEF">
      <w:pPr>
        <w:ind w:firstLine="284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арестом и запретом не состоит.</w:t>
      </w:r>
    </w:p>
    <w:p w:rsidR="00CD4BEF" w:rsidRDefault="00CD4BEF" w:rsidP="00CD4BEF">
      <w:pPr>
        <w:ind w:firstLine="284"/>
        <w:jc w:val="center"/>
        <w:rPr>
          <w:b/>
        </w:rPr>
      </w:pPr>
    </w:p>
    <w:p w:rsidR="00CD4BEF" w:rsidRPr="00D2523E" w:rsidRDefault="00CD4BEF" w:rsidP="00CD4BEF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CD4BEF" w:rsidRPr="00A45F87" w:rsidRDefault="00CD4BEF" w:rsidP="00CD4BEF">
      <w:pPr>
        <w:pStyle w:val="a3"/>
        <w:ind w:firstLine="540"/>
        <w:jc w:val="both"/>
      </w:pPr>
      <w:r w:rsidRPr="00D2523E">
        <w:rPr>
          <w:sz w:val="22"/>
          <w:szCs w:val="22"/>
        </w:rPr>
        <w:t xml:space="preserve">2.1. </w:t>
      </w:r>
      <w:proofErr w:type="gramStart"/>
      <w:r w:rsidR="004A69FE">
        <w:rPr>
          <w:sz w:val="22"/>
          <w:szCs w:val="22"/>
        </w:rPr>
        <w:t>Цена продажи Имущества с земельным участком по настоящему Договору установлена протоколом</w:t>
      </w:r>
      <w:r>
        <w:rPr>
          <w:sz w:val="22"/>
          <w:szCs w:val="22"/>
        </w:rPr>
        <w:t xml:space="preserve"> №__ </w:t>
      </w:r>
      <w:r w:rsidR="004A69FE" w:rsidRPr="00AF6B84">
        <w:t>об итогах продажи муниципального имущества посредст</w:t>
      </w:r>
      <w:r w:rsidR="004A69FE">
        <w:t>вом публичного предложения от 05 февраля 2018</w:t>
      </w:r>
      <w:r w:rsidR="004A69FE" w:rsidRPr="00AF6B84">
        <w:t xml:space="preserve"> года</w:t>
      </w:r>
      <w:r w:rsidR="004A69FE">
        <w:t xml:space="preserve"> и </w:t>
      </w:r>
      <w:r w:rsidR="004A69FE">
        <w:rPr>
          <w:sz w:val="22"/>
          <w:szCs w:val="22"/>
        </w:rPr>
        <w:t xml:space="preserve"> </w:t>
      </w:r>
      <w:r w:rsidRPr="00D2523E">
        <w:rPr>
          <w:sz w:val="22"/>
          <w:szCs w:val="22"/>
        </w:rPr>
        <w:t xml:space="preserve">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>
        <w:rPr>
          <w:sz w:val="22"/>
          <w:szCs w:val="22"/>
        </w:rPr>
        <w:t xml:space="preserve">-18%,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 w:rsidR="004A69FE">
        <w:rPr>
          <w:sz w:val="22"/>
          <w:szCs w:val="22"/>
        </w:rPr>
        <w:t>, в том</w:t>
      </w:r>
      <w:proofErr w:type="gramEnd"/>
      <w:r w:rsidR="004A69FE">
        <w:rPr>
          <w:sz w:val="22"/>
          <w:szCs w:val="22"/>
        </w:rPr>
        <w:t xml:space="preserve"> </w:t>
      </w:r>
      <w:proofErr w:type="gramStart"/>
      <w:r w:rsidR="004A69FE">
        <w:rPr>
          <w:sz w:val="22"/>
          <w:szCs w:val="22"/>
        </w:rPr>
        <w:t>числе</w:t>
      </w:r>
      <w:proofErr w:type="gramEnd"/>
      <w:r w:rsidR="004A69FE">
        <w:rPr>
          <w:sz w:val="22"/>
          <w:szCs w:val="22"/>
        </w:rPr>
        <w:t>: цена з</w:t>
      </w:r>
      <w:r>
        <w:rPr>
          <w:sz w:val="22"/>
          <w:szCs w:val="22"/>
        </w:rPr>
        <w:t xml:space="preserve">даний составляет __________ (_______) рублей без учета НДС, цена земельного участка составляет ________ (__________) рублей (НДС не облагается). </w:t>
      </w:r>
    </w:p>
    <w:p w:rsidR="00CD4BEF" w:rsidRPr="00F64211" w:rsidRDefault="00CD4BEF" w:rsidP="00CD4BEF">
      <w:pPr>
        <w:ind w:firstLine="54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 xml:space="preserve">2.2. Покупатель </w:t>
      </w:r>
      <w:proofErr w:type="gramStart"/>
      <w:r w:rsidRPr="00F64211">
        <w:rPr>
          <w:sz w:val="22"/>
          <w:szCs w:val="22"/>
        </w:rPr>
        <w:t>оплачивает стоимость имущества</w:t>
      </w:r>
      <w:proofErr w:type="gramEnd"/>
      <w:r w:rsidRPr="00F64211">
        <w:rPr>
          <w:sz w:val="22"/>
          <w:szCs w:val="22"/>
        </w:rPr>
        <w:t xml:space="preserve"> с земельным участком, указанного в п.1.1. настоящего договора</w:t>
      </w:r>
      <w:r>
        <w:rPr>
          <w:sz w:val="22"/>
          <w:szCs w:val="22"/>
        </w:rPr>
        <w:t xml:space="preserve">, за вычетом внесенного на участие в аукционе задатка 607389,83 </w:t>
      </w:r>
      <w:r w:rsidRPr="00DD1149">
        <w:rPr>
          <w:sz w:val="22"/>
          <w:szCs w:val="22"/>
        </w:rPr>
        <w:t>(</w:t>
      </w:r>
      <w:r>
        <w:rPr>
          <w:sz w:val="22"/>
          <w:szCs w:val="22"/>
        </w:rPr>
        <w:t>шестьсот семь тысяч триста восемьдесят девять рублей 83 копейки</w:t>
      </w:r>
      <w:r w:rsidRPr="00DD1149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CD4BEF" w:rsidRPr="00A04EE2" w:rsidRDefault="00CD4BEF" w:rsidP="00CD4BEF">
      <w:pPr>
        <w:jc w:val="both"/>
        <w:rPr>
          <w:sz w:val="22"/>
          <w:szCs w:val="22"/>
        </w:rPr>
      </w:pPr>
      <w:r w:rsidRPr="00F64211">
        <w:rPr>
          <w:sz w:val="22"/>
          <w:szCs w:val="22"/>
        </w:rPr>
        <w:t>________ рублей</w:t>
      </w:r>
      <w:r>
        <w:rPr>
          <w:sz w:val="22"/>
          <w:szCs w:val="22"/>
        </w:rPr>
        <w:t xml:space="preserve"> на расчетный счет</w:t>
      </w:r>
      <w:r w:rsidRPr="009B3491">
        <w:rPr>
          <w:szCs w:val="28"/>
        </w:rPr>
        <w:t xml:space="preserve"> </w:t>
      </w:r>
      <w:r w:rsidRPr="00A04EE2">
        <w:rPr>
          <w:sz w:val="22"/>
          <w:szCs w:val="22"/>
        </w:rPr>
        <w:t xml:space="preserve">40302810300003000112 УФК по Орловской области (Отдел по управлению муниципальным имуществом Дмитровским имуществом Дмитровского района Орловской области </w:t>
      </w:r>
      <w:proofErr w:type="gramStart"/>
      <w:r w:rsidRPr="00A04EE2">
        <w:rPr>
          <w:sz w:val="22"/>
          <w:szCs w:val="22"/>
        </w:rPr>
        <w:t>л</w:t>
      </w:r>
      <w:proofErr w:type="gramEnd"/>
      <w:r w:rsidRPr="00A04EE2">
        <w:rPr>
          <w:sz w:val="22"/>
          <w:szCs w:val="22"/>
        </w:rPr>
        <w:t>/сч.05543007870) Отделение Орел  БИК454020001, ИНН 5707002330, КПП 570701001, ОКТМО 54612101.</w:t>
      </w:r>
    </w:p>
    <w:p w:rsidR="00CD4BEF" w:rsidRPr="00F64211" w:rsidRDefault="00CD4BEF" w:rsidP="00CD4BEF">
      <w:pPr>
        <w:ind w:firstLine="54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</w:t>
      </w:r>
      <w:r w:rsidRPr="00F64211">
        <w:rPr>
          <w:sz w:val="22"/>
          <w:szCs w:val="22"/>
        </w:rPr>
        <w:t>е</w:t>
      </w:r>
      <w:r w:rsidRPr="00F64211">
        <w:rPr>
          <w:sz w:val="22"/>
          <w:szCs w:val="22"/>
        </w:rPr>
        <w:t>жа на указанный счет.</w:t>
      </w:r>
    </w:p>
    <w:p w:rsidR="00CD4BEF" w:rsidRPr="00D2523E" w:rsidRDefault="00CD4BEF" w:rsidP="00CD4BEF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CD4BEF" w:rsidRPr="00D2523E" w:rsidRDefault="00CD4BEF" w:rsidP="00CD4BEF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4. ВОЗНИКНОВЕНИЕ ПРАВА СОБСТВЕННОСТИ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</w:t>
      </w:r>
      <w:r w:rsidRPr="00D2523E">
        <w:rPr>
          <w:sz w:val="22"/>
          <w:szCs w:val="22"/>
        </w:rPr>
        <w:lastRenderedPageBreak/>
        <w:t>собственности в Управлении Федеральной службы государственной регистрации, кадастра и картографии по Орловской области.</w:t>
      </w:r>
    </w:p>
    <w:p w:rsidR="00CD4BEF" w:rsidRPr="00D2523E" w:rsidRDefault="00CD4BEF" w:rsidP="00CD4BEF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5.1.2. Явиться для подписания акта сдачи-приемки.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CD4BEF" w:rsidRDefault="00CD4BEF" w:rsidP="00CD4BEF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CD4BEF" w:rsidRPr="004770FE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CD4BEF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>. Обеспечить доступ специальных служб к передаваемому в собс</w:t>
      </w:r>
      <w:r w:rsidRPr="00F64211">
        <w:rPr>
          <w:sz w:val="22"/>
          <w:szCs w:val="22"/>
        </w:rPr>
        <w:t>т</w:t>
      </w:r>
      <w:r w:rsidRPr="00F64211">
        <w:rPr>
          <w:sz w:val="22"/>
          <w:szCs w:val="22"/>
        </w:rPr>
        <w:t>венность земельному участку для развития инженерных сетей и коммуникаций согласно г</w:t>
      </w:r>
      <w:r w:rsidRPr="00F64211">
        <w:rPr>
          <w:sz w:val="22"/>
          <w:szCs w:val="22"/>
        </w:rPr>
        <w:t>е</w:t>
      </w:r>
      <w:r w:rsidRPr="00F64211">
        <w:rPr>
          <w:sz w:val="22"/>
          <w:szCs w:val="22"/>
        </w:rPr>
        <w:t xml:space="preserve">неральному плану </w:t>
      </w:r>
      <w:proofErr w:type="spellStart"/>
      <w:r>
        <w:rPr>
          <w:sz w:val="22"/>
          <w:szCs w:val="22"/>
        </w:rPr>
        <w:t>Друженского</w:t>
      </w:r>
      <w:proofErr w:type="spellEnd"/>
      <w:r>
        <w:rPr>
          <w:sz w:val="22"/>
          <w:szCs w:val="22"/>
        </w:rPr>
        <w:t xml:space="preserve"> сельского поселения Дмитровского района Орловской области</w:t>
      </w:r>
      <w:r w:rsidRPr="00F642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D4BEF" w:rsidRPr="00FD0E31" w:rsidRDefault="00CD4BEF" w:rsidP="00CD4BEF">
      <w:pPr>
        <w:ind w:firstLine="720"/>
        <w:jc w:val="both"/>
        <w:rPr>
          <w:sz w:val="22"/>
          <w:szCs w:val="22"/>
        </w:rPr>
      </w:pPr>
      <w:r w:rsidRPr="00FD0E31">
        <w:rPr>
          <w:sz w:val="22"/>
          <w:szCs w:val="22"/>
        </w:rPr>
        <w:t xml:space="preserve">5.2.5. Покупатель обязан соблюдать порядок использования части земельного участка, входящей в границы зоны с особыми условиями использования территории линии электропередачи и обеспечивать </w:t>
      </w:r>
      <w:r w:rsidRPr="00FD0E31">
        <w:rPr>
          <w:sz w:val="22"/>
          <w:szCs w:val="22"/>
          <w:shd w:val="clear" w:color="auto" w:fill="FFFFFF"/>
        </w:rPr>
        <w:t>допуск представителей собственника линейного объекта или пре</w:t>
      </w:r>
      <w:r w:rsidRPr="00FD0E31">
        <w:rPr>
          <w:sz w:val="22"/>
          <w:szCs w:val="22"/>
          <w:shd w:val="clear" w:color="auto" w:fill="FFFFFF"/>
        </w:rPr>
        <w:t>д</w:t>
      </w:r>
      <w:r w:rsidRPr="00FD0E31">
        <w:rPr>
          <w:sz w:val="22"/>
          <w:szCs w:val="22"/>
          <w:shd w:val="clear" w:color="auto" w:fill="FFFFFF"/>
        </w:rPr>
        <w:t>ставителей организации, осуществляющей эксплуатацию линейного объекта, к данному объекту в целях обеспечения его безопа</w:t>
      </w:r>
      <w:r w:rsidRPr="00FD0E31">
        <w:rPr>
          <w:sz w:val="22"/>
          <w:szCs w:val="22"/>
          <w:shd w:val="clear" w:color="auto" w:fill="FFFFFF"/>
        </w:rPr>
        <w:t>с</w:t>
      </w:r>
      <w:r w:rsidRPr="00FD0E31">
        <w:rPr>
          <w:sz w:val="22"/>
          <w:szCs w:val="22"/>
          <w:shd w:val="clear" w:color="auto" w:fill="FFFFFF"/>
        </w:rPr>
        <w:t>ности.</w:t>
      </w:r>
    </w:p>
    <w:p w:rsidR="00CD4BEF" w:rsidRPr="00F64211" w:rsidRDefault="00CD4BEF" w:rsidP="00CD4BEF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</w:t>
      </w:r>
      <w:r w:rsidRPr="00F64211">
        <w:rPr>
          <w:sz w:val="22"/>
          <w:szCs w:val="22"/>
        </w:rPr>
        <w:t>е</w:t>
      </w:r>
      <w:r w:rsidRPr="00F64211">
        <w:rPr>
          <w:sz w:val="22"/>
          <w:szCs w:val="22"/>
        </w:rPr>
        <w:t>дерации.</w:t>
      </w:r>
    </w:p>
    <w:p w:rsidR="00CD4BEF" w:rsidRDefault="00CD4BEF" w:rsidP="00CD4BEF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4E3">
        <w:rPr>
          <w:rFonts w:ascii="Times New Roman" w:hAnsi="Times New Roman" w:cs="Times New Roman"/>
          <w:b/>
          <w:sz w:val="24"/>
          <w:szCs w:val="24"/>
        </w:rPr>
        <w:t>. ОТВЕТСТВЕННОСТЬ СТОРОН</w:t>
      </w:r>
    </w:p>
    <w:p w:rsidR="00CD4BEF" w:rsidRPr="004E54E3" w:rsidRDefault="00CD4BEF" w:rsidP="00CD4BEF">
      <w:pPr>
        <w:pStyle w:val="HTML"/>
        <w:keepLines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4E54E3">
        <w:rPr>
          <w:rFonts w:ascii="Times New Roman" w:hAnsi="Times New Roman" w:cs="Times New Roman"/>
          <w:sz w:val="22"/>
          <w:szCs w:val="22"/>
        </w:rPr>
        <w:t>.1. Стороны несут ответственность в соответствии с настоящим Договором 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законодательством Российской Федерации.</w:t>
      </w:r>
    </w:p>
    <w:p w:rsidR="00CD4BEF" w:rsidRPr="004E54E3" w:rsidRDefault="00CD4BEF" w:rsidP="00CD4BEF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 За просрочку </w:t>
      </w:r>
      <w:r w:rsidRPr="004E54E3">
        <w:rPr>
          <w:rFonts w:ascii="Times New Roman" w:hAnsi="Times New Roman" w:cs="Times New Roman"/>
          <w:sz w:val="22"/>
          <w:szCs w:val="22"/>
        </w:rPr>
        <w:t>внесения платежа в соответствии с настоящим Договором Покупатель </w:t>
      </w:r>
    </w:p>
    <w:p w:rsidR="00CD4BEF" w:rsidRPr="004E54E3" w:rsidRDefault="00CD4BEF" w:rsidP="00CD4BEF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54E3">
        <w:rPr>
          <w:rFonts w:ascii="Times New Roman" w:hAnsi="Times New Roman" w:cs="Times New Roman"/>
          <w:sz w:val="22"/>
          <w:szCs w:val="22"/>
        </w:rPr>
        <w:t>уплачивает Продавцу пени в размере _1_% от суммы невнес</w:t>
      </w:r>
      <w:r>
        <w:rPr>
          <w:rFonts w:ascii="Times New Roman" w:hAnsi="Times New Roman" w:cs="Times New Roman"/>
          <w:sz w:val="22"/>
          <w:szCs w:val="22"/>
        </w:rPr>
        <w:t xml:space="preserve">енного платежа за каждый день </w:t>
      </w:r>
      <w:r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CD4BEF" w:rsidRPr="004E54E3" w:rsidRDefault="00CD4BEF" w:rsidP="00CD4BEF">
      <w:pPr>
        <w:pStyle w:val="a3"/>
        <w:keepLines/>
        <w:spacing w:line="25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</w:t>
      </w:r>
      <w:r w:rsidRPr="004E54E3">
        <w:rPr>
          <w:sz w:val="22"/>
          <w:szCs w:val="22"/>
        </w:rPr>
        <w:t>о</w:t>
      </w:r>
      <w:r w:rsidRPr="004E54E3">
        <w:rPr>
          <w:sz w:val="22"/>
          <w:szCs w:val="22"/>
        </w:rPr>
        <w:t>ра, свыше 30 (тридцати) дней Продавец вправе в одностороннем порядке отказаться от исполн</w:t>
      </w:r>
      <w:r w:rsidRPr="004E54E3">
        <w:rPr>
          <w:sz w:val="22"/>
          <w:szCs w:val="22"/>
        </w:rPr>
        <w:t>е</w:t>
      </w:r>
      <w:r w:rsidRPr="004E54E3">
        <w:rPr>
          <w:sz w:val="22"/>
          <w:szCs w:val="22"/>
        </w:rPr>
        <w:t>ния договора.</w:t>
      </w:r>
    </w:p>
    <w:p w:rsidR="00CD4BEF" w:rsidRPr="004E54E3" w:rsidRDefault="00CD4BEF" w:rsidP="00CD4BEF">
      <w:pPr>
        <w:pStyle w:val="2"/>
        <w:keepLines/>
        <w:spacing w:line="25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</w:t>
      </w:r>
      <w:r w:rsidRPr="004E54E3">
        <w:rPr>
          <w:sz w:val="22"/>
          <w:szCs w:val="22"/>
        </w:rPr>
        <w:t>а</w:t>
      </w:r>
      <w:r>
        <w:rPr>
          <w:sz w:val="22"/>
          <w:szCs w:val="22"/>
        </w:rPr>
        <w:t xml:space="preserve">жи </w:t>
      </w:r>
      <w:r>
        <w:rPr>
          <w:sz w:val="22"/>
          <w:szCs w:val="22"/>
          <w:lang w:val="ru-RU"/>
        </w:rPr>
        <w:t>имущества</w:t>
      </w:r>
      <w:r w:rsidRPr="004E54E3">
        <w:rPr>
          <w:sz w:val="22"/>
          <w:szCs w:val="22"/>
        </w:rPr>
        <w:t>.</w:t>
      </w:r>
    </w:p>
    <w:p w:rsidR="00CD4BEF" w:rsidRPr="004E54E3" w:rsidRDefault="00CD4BEF" w:rsidP="00CD4BEF">
      <w:pPr>
        <w:pStyle w:val="HTML"/>
        <w:keepLine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4E54E3">
        <w:rPr>
          <w:rFonts w:ascii="Times New Roman" w:hAnsi="Times New Roman" w:cs="Times New Roman"/>
          <w:sz w:val="22"/>
          <w:szCs w:val="22"/>
        </w:rPr>
        <w:t>.5. Сторона освобождается от ответственности за частичное или полное неисполнение </w:t>
      </w:r>
    </w:p>
    <w:p w:rsidR="00CD4BEF" w:rsidRPr="004E54E3" w:rsidRDefault="00CD4BEF" w:rsidP="00CD4BEF">
      <w:pPr>
        <w:pStyle w:val="HTML"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4E54E3">
        <w:rPr>
          <w:rFonts w:ascii="Times New Roman" w:hAnsi="Times New Roman" w:cs="Times New Roman"/>
          <w:sz w:val="22"/>
          <w:szCs w:val="22"/>
        </w:rPr>
        <w:t>обязательств по настоящему Договору и причиненные убытки, если ее действия или </w:t>
      </w:r>
    </w:p>
    <w:p w:rsidR="00CD4BEF" w:rsidRPr="004E54E3" w:rsidRDefault="00CD4BEF" w:rsidP="00CD4BEF">
      <w:pPr>
        <w:jc w:val="both"/>
        <w:rPr>
          <w:b/>
          <w:sz w:val="22"/>
          <w:szCs w:val="22"/>
        </w:rPr>
      </w:pPr>
      <w:r w:rsidRPr="004E54E3">
        <w:rPr>
          <w:sz w:val="22"/>
          <w:szCs w:val="22"/>
        </w:rPr>
        <w:t>бездействие были обусловлены воздействием непреодолимой силы или иными обстоятельствами, наступление которых она не имела возможности предвидеть, предотвратить или преодолеть (землетрясения, наводнения, другие стихийные бедствия), в том числе военными действиями, локальными конфликтами, чрезвычайным положением, другими экстремальными ситуациями.</w:t>
      </w:r>
    </w:p>
    <w:p w:rsidR="00CD4BEF" w:rsidRPr="00D2523E" w:rsidRDefault="00CD4BEF" w:rsidP="00CD4BEF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CD4BEF" w:rsidRPr="00D2523E" w:rsidRDefault="00CD4BEF" w:rsidP="00CD4BEF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CD4BEF" w:rsidRPr="00D2523E" w:rsidRDefault="00CD4BEF" w:rsidP="00CD4B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2523E">
        <w:rPr>
          <w:sz w:val="22"/>
          <w:szCs w:val="22"/>
        </w:rPr>
        <w:t>Настоящий Договор составлен в 4 (четырех) экземплярах, из которых один находится у Покупателя, второй у Продавца, третий, четвертый – в Управлении Федеральной службы государственной регистрации, кадастра и картографии по Орловской области.</w:t>
      </w:r>
    </w:p>
    <w:p w:rsidR="00CD4BEF" w:rsidRDefault="00CD4BEF" w:rsidP="00CD4BEF">
      <w:pPr>
        <w:spacing w:line="25" w:lineRule="atLeast"/>
        <w:jc w:val="center"/>
        <w:rPr>
          <w:b/>
        </w:rPr>
      </w:pPr>
    </w:p>
    <w:p w:rsidR="00CD4BEF" w:rsidRPr="00D3532E" w:rsidRDefault="00CD4BEF" w:rsidP="00CD4BEF">
      <w:pPr>
        <w:spacing w:line="25" w:lineRule="atLeast"/>
        <w:jc w:val="center"/>
        <w:rPr>
          <w:b/>
        </w:rPr>
      </w:pPr>
      <w:r>
        <w:rPr>
          <w:b/>
        </w:rPr>
        <w:lastRenderedPageBreak/>
        <w:t>9</w:t>
      </w:r>
      <w:r w:rsidRPr="00D3532E">
        <w:rPr>
          <w:b/>
        </w:rPr>
        <w:t>. Юридические адреса и подписи сторон:</w:t>
      </w:r>
    </w:p>
    <w:p w:rsidR="00CD4BEF" w:rsidRPr="00D3532E" w:rsidRDefault="00CD4BEF" w:rsidP="00CD4BEF">
      <w:pPr>
        <w:pStyle w:val="6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 Дмитровского района Орловской области</w:t>
      </w:r>
    </w:p>
    <w:p w:rsidR="00CD4BEF" w:rsidRPr="00CD4BEF" w:rsidRDefault="00CD4BEF" w:rsidP="00CD4BEF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CD4BEF">
        <w:rPr>
          <w:rFonts w:ascii="Times New Roman" w:hAnsi="Times New Roman" w:cs="Times New Roman"/>
          <w:b w:val="0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CD4BEF">
          <w:rPr>
            <w:rFonts w:ascii="Times New Roman" w:hAnsi="Times New Roman" w:cs="Times New Roman"/>
            <w:b w:val="0"/>
            <w:sz w:val="24"/>
            <w:szCs w:val="24"/>
          </w:rPr>
          <w:t>303240 г</w:t>
        </w:r>
      </w:smartTag>
      <w:proofErr w:type="gramStart"/>
      <w:r w:rsidRPr="00CD4BEF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CD4BEF">
        <w:rPr>
          <w:rFonts w:ascii="Times New Roman" w:hAnsi="Times New Roman" w:cs="Times New Roman"/>
          <w:b w:val="0"/>
          <w:sz w:val="24"/>
          <w:szCs w:val="24"/>
        </w:rPr>
        <w:t>митровск, Орловская область, ул.Советская, д.84а, телефон: 2-13-52</w:t>
      </w:r>
    </w:p>
    <w:p w:rsidR="00CD4BEF" w:rsidRPr="00D3532E" w:rsidRDefault="00CD4BEF" w:rsidP="00CD4BEF">
      <w:pPr>
        <w:pStyle w:val="a3"/>
        <w:spacing w:line="25" w:lineRule="atLeast"/>
      </w:pPr>
      <w:r w:rsidRPr="00D3532E">
        <w:t>ИНН 5707001294, КПП 570701001, ОГРН 1025701258164, зарегистрировано Межрайонной инспекцией Федеральной налоговой службы №1 по Орловской области 27.09.2007 г</w:t>
      </w:r>
      <w:r w:rsidRPr="00D3532E">
        <w:t>о</w:t>
      </w:r>
      <w:r w:rsidRPr="00D3532E">
        <w:t>да, (свидетельство о внесении записи в Единый государственный реестр юридических лиц с</w:t>
      </w:r>
      <w:r w:rsidRPr="00D3532E">
        <w:t>е</w:t>
      </w:r>
      <w:r w:rsidRPr="00D3532E">
        <w:t>рия  57 №001059355).</w:t>
      </w:r>
    </w:p>
    <w:p w:rsidR="00CD4BEF" w:rsidRPr="00D3532E" w:rsidRDefault="00CD4BEF" w:rsidP="00CD4BEF">
      <w:pPr>
        <w:rPr>
          <w:b/>
        </w:rPr>
      </w:pPr>
      <w:r w:rsidRPr="00D3532E">
        <w:rPr>
          <w:b/>
        </w:rPr>
        <w:t>Глава Дмитровского района</w:t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>
        <w:rPr>
          <w:b/>
        </w:rPr>
        <w:t xml:space="preserve">               С. А. Козин</w:t>
      </w:r>
    </w:p>
    <w:p w:rsidR="00CD4BEF" w:rsidRPr="00D3532E" w:rsidRDefault="00CD4BEF" w:rsidP="00CD4BEF"/>
    <w:p w:rsidR="00CD4BEF" w:rsidRPr="00D3532E" w:rsidRDefault="00CD4BEF" w:rsidP="00CD4BEF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CD4BEF" w:rsidRPr="008E58E7" w:rsidRDefault="00CD4BEF" w:rsidP="00CD4BEF">
      <w:pPr>
        <w:ind w:firstLine="284"/>
        <w:jc w:val="center"/>
      </w:pPr>
    </w:p>
    <w:p w:rsidR="00CD4BEF" w:rsidRDefault="00CD4BEF" w:rsidP="00CD4BEF">
      <w:pPr>
        <w:rPr>
          <w:sz w:val="26"/>
        </w:rPr>
      </w:pPr>
      <w:r>
        <w:rPr>
          <w:sz w:val="26"/>
        </w:rPr>
        <w:t>Приложения:</w:t>
      </w:r>
    </w:p>
    <w:p w:rsidR="00CD4BEF" w:rsidRDefault="00CD4BEF" w:rsidP="00CD4BEF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CD4BEF" w:rsidRDefault="00CD4BEF" w:rsidP="00CD4BEF">
      <w:pPr>
        <w:rPr>
          <w:sz w:val="22"/>
          <w:szCs w:val="22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136C09" w:rsidRDefault="00136C09" w:rsidP="00CD4BEF">
      <w:pPr>
        <w:pStyle w:val="8"/>
        <w:jc w:val="right"/>
        <w:rPr>
          <w:lang w:val="ru-RU"/>
        </w:rPr>
      </w:pPr>
    </w:p>
    <w:p w:rsidR="00BB2C00" w:rsidRDefault="00BB2C00" w:rsidP="00BB2C00">
      <w:pPr>
        <w:rPr>
          <w:lang/>
        </w:rPr>
      </w:pPr>
    </w:p>
    <w:p w:rsidR="00BB2C00" w:rsidRDefault="00BB2C00" w:rsidP="00BB2C00">
      <w:pPr>
        <w:rPr>
          <w:lang/>
        </w:rPr>
      </w:pPr>
    </w:p>
    <w:p w:rsidR="00BB2C00" w:rsidRPr="00BB2C00" w:rsidRDefault="00BB2C00" w:rsidP="00BB2C00">
      <w:pPr>
        <w:rPr>
          <w:lang/>
        </w:rPr>
      </w:pPr>
    </w:p>
    <w:p w:rsidR="00CD4BEF" w:rsidRDefault="00CD4BEF" w:rsidP="00CD4BEF">
      <w:pPr>
        <w:pStyle w:val="8"/>
        <w:jc w:val="right"/>
      </w:pPr>
      <w:r w:rsidRPr="002055D1">
        <w:lastRenderedPageBreak/>
        <w:t xml:space="preserve">Приложение №1 </w:t>
      </w:r>
    </w:p>
    <w:p w:rsidR="00CD4BEF" w:rsidRPr="002055D1" w:rsidRDefault="00CD4BEF" w:rsidP="00CD4BEF">
      <w:pPr>
        <w:pStyle w:val="8"/>
        <w:jc w:val="right"/>
        <w:rPr>
          <w:i w:val="0"/>
        </w:rPr>
      </w:pPr>
      <w:r>
        <w:rPr>
          <w:i w:val="0"/>
        </w:rPr>
        <w:t>к договору №__</w:t>
      </w:r>
      <w:r w:rsidRPr="002055D1">
        <w:rPr>
          <w:i w:val="0"/>
        </w:rPr>
        <w:t xml:space="preserve">  купли-продажи</w:t>
      </w:r>
    </w:p>
    <w:p w:rsidR="00CD4BEF" w:rsidRPr="002055D1" w:rsidRDefault="00CD4BEF" w:rsidP="00CD4BEF">
      <w:pPr>
        <w:jc w:val="right"/>
        <w:rPr>
          <w:sz w:val="22"/>
          <w:szCs w:val="22"/>
        </w:rPr>
      </w:pPr>
      <w:r w:rsidRPr="002055D1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объекта недвижимости земельным </w:t>
      </w:r>
      <w:r w:rsidRPr="002055D1">
        <w:rPr>
          <w:sz w:val="22"/>
          <w:szCs w:val="22"/>
        </w:rPr>
        <w:t>участком</w:t>
      </w:r>
    </w:p>
    <w:p w:rsidR="00CD4BEF" w:rsidRPr="002055D1" w:rsidRDefault="00CD4BEF" w:rsidP="00CD4BEF">
      <w:pPr>
        <w:ind w:left="4320" w:firstLine="720"/>
        <w:jc w:val="right"/>
        <w:rPr>
          <w:sz w:val="22"/>
          <w:szCs w:val="22"/>
        </w:rPr>
      </w:pPr>
      <w:r w:rsidRPr="002055D1">
        <w:rPr>
          <w:sz w:val="22"/>
          <w:szCs w:val="22"/>
        </w:rPr>
        <w:t xml:space="preserve">                         от «</w:t>
      </w:r>
      <w:r w:rsidR="00BB2C00">
        <w:rPr>
          <w:sz w:val="22"/>
          <w:szCs w:val="22"/>
        </w:rPr>
        <w:t>___» _____ 2018</w:t>
      </w:r>
      <w:r w:rsidRPr="002055D1">
        <w:rPr>
          <w:sz w:val="22"/>
          <w:szCs w:val="22"/>
        </w:rPr>
        <w:t xml:space="preserve"> г</w:t>
      </w:r>
      <w:r w:rsidRPr="002055D1">
        <w:rPr>
          <w:sz w:val="22"/>
          <w:szCs w:val="22"/>
        </w:rPr>
        <w:t>о</w:t>
      </w:r>
      <w:r w:rsidRPr="002055D1">
        <w:rPr>
          <w:sz w:val="22"/>
          <w:szCs w:val="22"/>
        </w:rPr>
        <w:t>да</w:t>
      </w:r>
    </w:p>
    <w:p w:rsidR="00CD4BEF" w:rsidRPr="00020203" w:rsidRDefault="00CD4BEF" w:rsidP="00CD4BEF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CD4BEF" w:rsidRDefault="00CD4BEF" w:rsidP="00CD4BEF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CD4BEF" w:rsidRPr="003139A1" w:rsidRDefault="00CD4BEF" w:rsidP="00CD4BEF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CD4BEF" w:rsidRPr="00FB431D" w:rsidRDefault="00CD4BEF" w:rsidP="00CD4BEF">
      <w:pPr>
        <w:jc w:val="center"/>
        <w:rPr>
          <w:b/>
        </w:rPr>
      </w:pPr>
    </w:p>
    <w:p w:rsidR="00CD4BEF" w:rsidRPr="00FB431D" w:rsidRDefault="00CD4BEF" w:rsidP="00CD4BEF">
      <w:r w:rsidRPr="00FB431D">
        <w:t>г</w:t>
      </w:r>
      <w:proofErr w:type="gramStart"/>
      <w:r w:rsidRPr="00FB431D">
        <w:t>.Д</w:t>
      </w:r>
      <w:proofErr w:type="gramEnd"/>
      <w:r w:rsidRPr="00FB431D">
        <w:t xml:space="preserve">митровск                                                                </w:t>
      </w:r>
      <w:r w:rsidR="00BB2C00">
        <w:tab/>
      </w:r>
      <w:r w:rsidR="00BB2C00">
        <w:tab/>
        <w:t xml:space="preserve"> «___» _______ 2018</w:t>
      </w:r>
      <w:r w:rsidRPr="00FB431D">
        <w:t xml:space="preserve"> года</w:t>
      </w:r>
    </w:p>
    <w:p w:rsidR="00CD4BEF" w:rsidRDefault="00CD4BEF" w:rsidP="00CD4BEF"/>
    <w:p w:rsidR="00CD4BEF" w:rsidRPr="002055D1" w:rsidRDefault="00CD4BEF" w:rsidP="00CD4BEF">
      <w:pPr>
        <w:pStyle w:val="a3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 xml:space="preserve">Администрация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>
        <w:rPr>
          <w:b/>
        </w:rPr>
        <w:t xml:space="preserve"> Главы</w:t>
      </w:r>
      <w:r w:rsidRPr="002055D1">
        <w:rPr>
          <w:b/>
        </w:rPr>
        <w:t xml:space="preserve"> Дмитровского района </w:t>
      </w:r>
      <w:r>
        <w:rPr>
          <w:b/>
        </w:rPr>
        <w:t xml:space="preserve">Сергея Александровича Козина, </w:t>
      </w:r>
      <w:r w:rsidRPr="002055D1">
        <w:t>действующего на основании Устава,  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_________________________________________________________________________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</w:t>
      </w:r>
      <w:r w:rsidRPr="002055D1">
        <w:t>е</w:t>
      </w:r>
      <w:r w:rsidRPr="002055D1">
        <w:t>дующем:</w:t>
      </w:r>
    </w:p>
    <w:p w:rsidR="00CD4BEF" w:rsidRPr="00020203" w:rsidRDefault="00CD4BEF" w:rsidP="00CD4BE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 xml:space="preserve">   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недвижимости с земельным участком от «___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 201___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</w:t>
      </w:r>
      <w:r w:rsidRPr="0008584D">
        <w:rPr>
          <w:rFonts w:ascii="Times New Roman" w:hAnsi="Times New Roman"/>
          <w:sz w:val="24"/>
          <w:szCs w:val="24"/>
        </w:rPr>
        <w:t>т</w:t>
      </w:r>
      <w:r w:rsidRPr="0008584D">
        <w:rPr>
          <w:rFonts w:ascii="Times New Roman" w:hAnsi="Times New Roman"/>
          <w:sz w:val="24"/>
          <w:szCs w:val="24"/>
        </w:rPr>
        <w:t>венность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D0E31">
        <w:rPr>
          <w:rFonts w:ascii="Times New Roman" w:hAnsi="Times New Roman"/>
          <w:sz w:val="24"/>
          <w:szCs w:val="24"/>
        </w:rPr>
        <w:t>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номер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номер 57:07:0410101:104, с земельным участком под вышеуказанными объектами, категория земель: земли населённых пунктов, кадастровый номер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кв.м., в границах, указанных в плане земельного участка,</w:t>
      </w:r>
      <w:r w:rsidRPr="00DD1149">
        <w:rPr>
          <w:rFonts w:ascii="Times New Roman" w:hAnsi="Times New Roman"/>
          <w:sz w:val="24"/>
          <w:szCs w:val="24"/>
        </w:rPr>
        <w:t xml:space="preserve"> в границах, указанных в плане земельного участка</w:t>
      </w:r>
      <w:r w:rsidRPr="00020203">
        <w:rPr>
          <w:rFonts w:ascii="Times New Roman" w:hAnsi="Times New Roman"/>
          <w:sz w:val="24"/>
          <w:szCs w:val="24"/>
        </w:rPr>
        <w:t>.</w:t>
      </w:r>
    </w:p>
    <w:p w:rsidR="00CD4BEF" w:rsidRPr="002852D0" w:rsidRDefault="00CD4BEF" w:rsidP="00CD4BEF">
      <w:pPr>
        <w:pStyle w:val="a3"/>
        <w:spacing w:line="25" w:lineRule="atLeast"/>
        <w:jc w:val="both"/>
      </w:pPr>
      <w:r w:rsidRPr="002852D0">
        <w:t xml:space="preserve">   2. Претензий у Покупат</w:t>
      </w:r>
      <w:r>
        <w:t xml:space="preserve">еля к Продавцу по передаваемым зданиям и </w:t>
      </w:r>
      <w:r w:rsidRPr="002852D0">
        <w:t>земельному участку не им</w:t>
      </w:r>
      <w:r w:rsidRPr="002852D0">
        <w:t>е</w:t>
      </w:r>
      <w:r w:rsidRPr="002852D0">
        <w:t>ется.</w:t>
      </w:r>
    </w:p>
    <w:p w:rsidR="00CD4BEF" w:rsidRPr="002852D0" w:rsidRDefault="00CD4BEF" w:rsidP="00CD4BEF">
      <w:pPr>
        <w:pStyle w:val="a3"/>
        <w:tabs>
          <w:tab w:val="left" w:pos="0"/>
        </w:tabs>
        <w:jc w:val="both"/>
      </w:pPr>
      <w:r w:rsidRPr="002852D0">
        <w:t xml:space="preserve">   3. Настоящим актом каждая из сторон по договору подтверждает, что обязательства ст</w:t>
      </w:r>
      <w:r w:rsidRPr="002852D0">
        <w:t>о</w:t>
      </w:r>
      <w:r w:rsidRPr="002852D0">
        <w:t>рон выполнены, расчет произведен полностью, у сторон нет друг к другу претензий по с</w:t>
      </w:r>
      <w:r w:rsidRPr="002852D0">
        <w:t>у</w:t>
      </w:r>
      <w:r w:rsidRPr="002852D0">
        <w:t>ществу договора.</w:t>
      </w:r>
    </w:p>
    <w:p w:rsidR="00CD4BEF" w:rsidRPr="002852D0" w:rsidRDefault="00CD4BEF" w:rsidP="00CD4BEF">
      <w:pPr>
        <w:spacing w:line="25" w:lineRule="atLeast"/>
        <w:jc w:val="both"/>
      </w:pPr>
      <w:r w:rsidRPr="002852D0">
        <w:t xml:space="preserve">   4. Настоящий акт </w:t>
      </w:r>
      <w:r>
        <w:t>приема-передачи составлен в четырех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</w:t>
      </w:r>
      <w:r w:rsidRPr="002852D0">
        <w:t>в</w:t>
      </w:r>
      <w:r w:rsidRPr="002852D0">
        <w:t>лению Федеральной службы государственной регистрации, кадастра и картограф</w:t>
      </w:r>
      <w:r w:rsidRPr="002852D0">
        <w:t>и</w:t>
      </w:r>
      <w:r w:rsidRPr="002852D0">
        <w:t>и по Орловской области.</w:t>
      </w:r>
    </w:p>
    <w:p w:rsidR="00CD4BEF" w:rsidRPr="004A5E77" w:rsidRDefault="00CD4BEF" w:rsidP="00CD4BEF">
      <w:pPr>
        <w:pStyle w:val="a3"/>
        <w:tabs>
          <w:tab w:val="left" w:pos="0"/>
        </w:tabs>
        <w:jc w:val="center"/>
        <w:rPr>
          <w:b/>
        </w:rPr>
      </w:pPr>
      <w:r w:rsidRPr="004A5E77">
        <w:rPr>
          <w:b/>
        </w:rPr>
        <w:t>ПОДПИСИ СТОРОН:</w:t>
      </w:r>
    </w:p>
    <w:p w:rsidR="00CD4BEF" w:rsidRPr="004049EF" w:rsidRDefault="00CD4BEF" w:rsidP="00CD4BEF">
      <w:pPr>
        <w:pStyle w:val="6"/>
        <w:rPr>
          <w:sz w:val="24"/>
          <w:szCs w:val="24"/>
        </w:rPr>
      </w:pPr>
      <w:r w:rsidRPr="004049EF">
        <w:rPr>
          <w:sz w:val="24"/>
          <w:szCs w:val="24"/>
        </w:rPr>
        <w:t>Продавец: Администрация Дмитровского района Орловской области</w:t>
      </w:r>
    </w:p>
    <w:p w:rsidR="00CD4BEF" w:rsidRPr="004049EF" w:rsidRDefault="00CD4BEF" w:rsidP="00CD4BEF">
      <w:pPr>
        <w:pStyle w:val="3"/>
        <w:rPr>
          <w:rFonts w:ascii="Times New Roman" w:hAnsi="Times New Roman" w:cs="Times New Roman"/>
          <w:sz w:val="24"/>
          <w:szCs w:val="24"/>
        </w:rPr>
      </w:pPr>
      <w:r w:rsidRPr="004049EF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4049EF">
          <w:rPr>
            <w:rFonts w:ascii="Times New Roman" w:hAnsi="Times New Roman" w:cs="Times New Roman"/>
            <w:sz w:val="24"/>
            <w:szCs w:val="24"/>
          </w:rPr>
          <w:t>303240 г</w:t>
        </w:r>
      </w:smartTag>
      <w:proofErr w:type="gramStart"/>
      <w:r w:rsidRPr="004049E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049EF">
        <w:rPr>
          <w:rFonts w:ascii="Times New Roman" w:hAnsi="Times New Roman" w:cs="Times New Roman"/>
          <w:sz w:val="24"/>
          <w:szCs w:val="24"/>
        </w:rPr>
        <w:t>митровск, Орловская область, ул.Советская, д.84а, телефон: 2-13-52</w:t>
      </w:r>
    </w:p>
    <w:p w:rsidR="00CD4BEF" w:rsidRPr="004049EF" w:rsidRDefault="00CD4BEF" w:rsidP="00CD4BEF">
      <w:pPr>
        <w:pStyle w:val="a3"/>
        <w:spacing w:line="25" w:lineRule="atLeast"/>
        <w:jc w:val="both"/>
      </w:pPr>
      <w:r w:rsidRPr="004049EF">
        <w:t xml:space="preserve">ИНН 5707001294, КПП 570701001, ОГРН 1025701258164, зарегистрировано Межрайонной инспекцией Федеральной налоговой службы №1 по Орловской области </w:t>
      </w:r>
      <w:r w:rsidRPr="004049EF">
        <w:lastRenderedPageBreak/>
        <w:t>27.09.2007 г</w:t>
      </w:r>
      <w:r w:rsidRPr="004049EF">
        <w:t>о</w:t>
      </w:r>
      <w:r w:rsidRPr="004049EF">
        <w:t>да, (свидетельство о внесении записи в Единый государственный реестр юридических лиц с</w:t>
      </w:r>
      <w:r w:rsidRPr="004049EF">
        <w:t>е</w:t>
      </w:r>
      <w:r w:rsidRPr="004049EF">
        <w:t>рия  57 №001059355).</w:t>
      </w:r>
    </w:p>
    <w:p w:rsidR="00CD4BEF" w:rsidRPr="00C66E1A" w:rsidRDefault="00CD4BEF" w:rsidP="00CD4BEF">
      <w:pPr>
        <w:rPr>
          <w:b/>
        </w:rPr>
      </w:pPr>
      <w:r w:rsidRPr="004049EF">
        <w:rPr>
          <w:b/>
        </w:rPr>
        <w:t xml:space="preserve">Глава </w:t>
      </w:r>
      <w:r w:rsidRPr="00C66E1A">
        <w:rPr>
          <w:b/>
        </w:rPr>
        <w:t>Дмитровского района</w:t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>
        <w:rPr>
          <w:b/>
        </w:rPr>
        <w:t xml:space="preserve">               С. А. Козин</w:t>
      </w:r>
    </w:p>
    <w:p w:rsidR="00CD4BEF" w:rsidRDefault="00CD4BEF" w:rsidP="00CD4BEF">
      <w:pPr>
        <w:rPr>
          <w:b/>
        </w:rPr>
      </w:pPr>
    </w:p>
    <w:p w:rsidR="00CD4BEF" w:rsidRPr="00020203" w:rsidRDefault="00CD4BEF" w:rsidP="00CD4BEF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6E1C2D" w:rsidRDefault="006E1C2D"/>
    <w:sectPr w:rsidR="006E1C2D" w:rsidSect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BEF"/>
    <w:rsid w:val="000C4D91"/>
    <w:rsid w:val="00136C09"/>
    <w:rsid w:val="0021272F"/>
    <w:rsid w:val="004A69FE"/>
    <w:rsid w:val="006E1C2D"/>
    <w:rsid w:val="00B45CDE"/>
    <w:rsid w:val="00BB2C00"/>
    <w:rsid w:val="00CD4BEF"/>
    <w:rsid w:val="00FF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F"/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CD4BE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CD4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D4BE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D4BEF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EF"/>
    <w:rPr>
      <w:rFonts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CD4BEF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D4BEF"/>
    <w:rPr>
      <w:rFonts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CD4BEF"/>
    <w:rPr>
      <w:rFonts w:cs="Times New Roman"/>
      <w:i/>
      <w:iCs/>
      <w:szCs w:val="24"/>
      <w:lang/>
    </w:rPr>
  </w:style>
  <w:style w:type="paragraph" w:styleId="a3">
    <w:name w:val="Body Text"/>
    <w:basedOn w:val="a"/>
    <w:link w:val="a4"/>
    <w:rsid w:val="00CD4BEF"/>
    <w:pPr>
      <w:spacing w:after="120"/>
    </w:pPr>
  </w:style>
  <w:style w:type="character" w:customStyle="1" w:styleId="a4">
    <w:name w:val="Основной текст Знак"/>
    <w:basedOn w:val="a0"/>
    <w:link w:val="a3"/>
    <w:rsid w:val="00CD4BEF"/>
    <w:rPr>
      <w:rFonts w:cs="Times New Roman"/>
      <w:szCs w:val="24"/>
    </w:rPr>
  </w:style>
  <w:style w:type="character" w:styleId="a5">
    <w:name w:val="Strong"/>
    <w:qFormat/>
    <w:rsid w:val="00CD4BEF"/>
    <w:rPr>
      <w:b/>
      <w:bCs/>
    </w:rPr>
  </w:style>
  <w:style w:type="paragraph" w:styleId="a6">
    <w:name w:val="Normal (Web)"/>
    <w:basedOn w:val="a"/>
    <w:rsid w:val="00CD4BE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4BE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CD4BEF"/>
    <w:rPr>
      <w:rFonts w:cs="Times New Roman"/>
      <w:szCs w:val="24"/>
      <w:lang/>
    </w:rPr>
  </w:style>
  <w:style w:type="paragraph" w:styleId="HTML">
    <w:name w:val="HTML Preformatted"/>
    <w:basedOn w:val="a"/>
    <w:link w:val="HTML0"/>
    <w:rsid w:val="00CD4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BEF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CD4BEF"/>
    <w:pPr>
      <w:widowControl w:val="0"/>
    </w:pPr>
    <w:rPr>
      <w:rFonts w:ascii="Courier New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2239</Words>
  <Characters>12768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4</cp:revision>
  <dcterms:created xsi:type="dcterms:W3CDTF">2017-12-22T06:08:00Z</dcterms:created>
  <dcterms:modified xsi:type="dcterms:W3CDTF">2017-12-22T06:31:00Z</dcterms:modified>
</cp:coreProperties>
</file>