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B" w:rsidRDefault="001E5EAB" w:rsidP="001E5EAB">
      <w:pPr>
        <w:ind w:right="360"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 к Постановлению администрации</w:t>
      </w:r>
    </w:p>
    <w:p w:rsidR="001E5EAB" w:rsidRDefault="001E5EAB" w:rsidP="001E5EAB">
      <w:pPr>
        <w:ind w:right="360" w:firstLine="708"/>
        <w:jc w:val="right"/>
        <w:rPr>
          <w:sz w:val="16"/>
          <w:szCs w:val="16"/>
        </w:rPr>
      </w:pPr>
      <w:r>
        <w:rPr>
          <w:sz w:val="16"/>
          <w:szCs w:val="16"/>
        </w:rPr>
        <w:t>Дмитровского района Орловской области</w:t>
      </w:r>
    </w:p>
    <w:p w:rsidR="001E5EAB" w:rsidRDefault="001E5EAB" w:rsidP="001E5EAB">
      <w:pPr>
        <w:ind w:right="360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___________2020г. №_______ </w:t>
      </w:r>
    </w:p>
    <w:p w:rsidR="001E5EAB" w:rsidRDefault="001E5EAB" w:rsidP="001E5EAB">
      <w:pPr>
        <w:ind w:right="360" w:firstLine="708"/>
        <w:jc w:val="right"/>
        <w:rPr>
          <w:sz w:val="20"/>
          <w:szCs w:val="20"/>
        </w:rPr>
      </w:pP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"__" ________ 2020 года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именуемая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1E5EAB" w:rsidRDefault="001E5EAB" w:rsidP="001E5EAB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E5EAB" w:rsidRDefault="001E5EAB" w:rsidP="001E5EA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1E5EAB" w:rsidRDefault="001E5EAB" w:rsidP="001E5EA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1E5EAB" w:rsidRDefault="001E5EAB" w:rsidP="001E5EAB">
      <w:pPr>
        <w:pStyle w:val="a3"/>
        <w:tabs>
          <w:tab w:val="left" w:pos="-142"/>
        </w:tabs>
        <w:ind w:firstLine="709"/>
        <w:rPr>
          <w:b/>
          <w:szCs w:val="24"/>
        </w:rPr>
      </w:pPr>
      <w:r>
        <w:rPr>
          <w:szCs w:val="24"/>
        </w:rPr>
        <w:t xml:space="preserve">1.2. Участок предоставляется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_______________________ (согласно </w:t>
      </w:r>
      <w:proofErr w:type="gramStart"/>
      <w:r>
        <w:rPr>
          <w:szCs w:val="24"/>
        </w:rPr>
        <w:t>описанию</w:t>
      </w:r>
      <w:proofErr w:type="gramEnd"/>
      <w:r>
        <w:rPr>
          <w:szCs w:val="24"/>
        </w:rPr>
        <w:t xml:space="preserve"> соответствующего лота).</w:t>
      </w:r>
    </w:p>
    <w:p w:rsidR="001E5EAB" w:rsidRDefault="001E5EAB" w:rsidP="001E5EAB">
      <w:pPr>
        <w:ind w:right="-143" w:firstLine="709"/>
        <w:jc w:val="both"/>
      </w:pPr>
      <w:r>
        <w:t>1.3. Ограничения и обременения в использовании земельного участка: отсутствуют.</w:t>
      </w:r>
    </w:p>
    <w:p w:rsidR="001E5EAB" w:rsidRDefault="001E5EAB" w:rsidP="001E5EAB">
      <w:pPr>
        <w:ind w:right="-143" w:firstLine="709"/>
        <w:jc w:val="both"/>
      </w:pP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 г. включительно.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1E5EAB" w:rsidRDefault="001E5EAB" w:rsidP="001E5EAB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1E5EAB" w:rsidRDefault="001E5EAB" w:rsidP="001E5EAB">
      <w:pPr>
        <w:ind w:firstLine="709"/>
        <w:jc w:val="both"/>
      </w:pPr>
      <w:r>
        <w:t xml:space="preserve">3.2. </w:t>
      </w:r>
      <w:proofErr w:type="gramStart"/>
      <w: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КПП 570701001, код бюджетной классификации 80311105013050000120;</w:t>
      </w:r>
      <w:proofErr w:type="gramEnd"/>
      <w:r>
        <w:t xml:space="preserve"> банк получателя Отделение Орел, ОКТМО ______.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1E5EAB" w:rsidRDefault="001E5EAB" w:rsidP="001E5EAB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E5EAB" w:rsidRDefault="001E5EAB" w:rsidP="001E5EAB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1E5EAB" w:rsidRDefault="001E5EAB" w:rsidP="001E5EAB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</w:t>
      </w:r>
      <w:r>
        <w:rPr>
          <w:rFonts w:ascii="Times New Roman" w:hAnsi="Times New Roman"/>
          <w:sz w:val="24"/>
        </w:rPr>
        <w:lastRenderedPageBreak/>
        <w:t xml:space="preserve">плате за каждый день просрочки. Неустойка перечисляется на расчетный счет №40101810845250010006, получатель УФК по Орловской области (Отдел по управлению муниципальным имуществом Дмитровского района </w:t>
      </w:r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 xml:space="preserve">/сч.04543007870), ИНН 5707002330, БИК 045402001, код бюджетной классификации 8031170505005000180; банк получателя Отделение Орле, ОКТМО 54612000.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1E5EAB" w:rsidRDefault="001E5EAB" w:rsidP="001E5EA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1E5EAB" w:rsidRDefault="001E5EAB" w:rsidP="001E5EAB">
      <w:pPr>
        <w:pStyle w:val="a3"/>
        <w:ind w:firstLine="709"/>
        <w:rPr>
          <w:szCs w:val="24"/>
        </w:rPr>
      </w:pPr>
      <w:r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1E5EAB" w:rsidRDefault="001E5EAB" w:rsidP="001E5EAB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1E5EAB" w:rsidRDefault="001E5EAB" w:rsidP="001E5EAB">
      <w:pPr>
        <w:pStyle w:val="a3"/>
        <w:rPr>
          <w:szCs w:val="24"/>
        </w:rPr>
      </w:pPr>
      <w:r>
        <w:rPr>
          <w:szCs w:val="24"/>
        </w:rPr>
        <w:t>Адрес:  303240 г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митровск, Орловская область, ул.Советская, д.84а.</w:t>
      </w:r>
    </w:p>
    <w:p w:rsidR="001E5EAB" w:rsidRDefault="001E5EAB" w:rsidP="001E5EAB">
      <w:pPr>
        <w:pStyle w:val="a3"/>
        <w:rPr>
          <w:szCs w:val="24"/>
        </w:rPr>
      </w:pPr>
      <w:r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1E5EAB" w:rsidRDefault="001E5EAB" w:rsidP="001E5EAB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1E5EAB" w:rsidRDefault="001E5EAB" w:rsidP="001E5EA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1E5EAB" w:rsidRDefault="001E5EAB" w:rsidP="001E5EAB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КПП, ОГРН, зарегистрировано _______________________________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.          года.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BA5D28" w:rsidRPr="001E5EAB" w:rsidRDefault="001E5EAB" w:rsidP="001E5EA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sectPr w:rsidR="00BA5D28" w:rsidRPr="001E5EAB" w:rsidSect="00B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AB"/>
    <w:rsid w:val="001E5EAB"/>
    <w:rsid w:val="00B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E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E5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E5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E5EA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2020-09-18T05:37:00Z</dcterms:created>
  <dcterms:modified xsi:type="dcterms:W3CDTF">2020-09-18T05:37:00Z</dcterms:modified>
</cp:coreProperties>
</file>