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74" w:rsidRDefault="00EC3774" w:rsidP="00EC37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4</w:t>
      </w:r>
    </w:p>
    <w:p w:rsidR="00EC3774" w:rsidRDefault="00EC3774" w:rsidP="00EC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774" w:rsidRPr="002A27D8" w:rsidRDefault="00EC3774" w:rsidP="002A2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и проекты для решения стратегических задач</w:t>
      </w:r>
    </w:p>
    <w:tbl>
      <w:tblPr>
        <w:tblStyle w:val="a3"/>
        <w:tblW w:w="14788" w:type="dxa"/>
        <w:tblLayout w:type="fixed"/>
        <w:tblLook w:val="04A0"/>
      </w:tblPr>
      <w:tblGrid>
        <w:gridCol w:w="2625"/>
        <w:gridCol w:w="1736"/>
        <w:gridCol w:w="227"/>
        <w:gridCol w:w="1616"/>
        <w:gridCol w:w="283"/>
        <w:gridCol w:w="142"/>
        <w:gridCol w:w="1518"/>
        <w:gridCol w:w="325"/>
        <w:gridCol w:w="1134"/>
        <w:gridCol w:w="777"/>
        <w:gridCol w:w="73"/>
        <w:gridCol w:w="709"/>
        <w:gridCol w:w="1324"/>
        <w:gridCol w:w="93"/>
        <w:gridCol w:w="426"/>
        <w:gridCol w:w="1780"/>
      </w:tblGrid>
      <w:tr w:rsidR="007B1474" w:rsidTr="00BA7A29">
        <w:tc>
          <w:tcPr>
            <w:tcW w:w="14788" w:type="dxa"/>
            <w:gridSpan w:val="16"/>
          </w:tcPr>
          <w:p w:rsidR="007B1474" w:rsidRDefault="007B1474" w:rsidP="00E558AF">
            <w:pPr>
              <w:jc w:val="center"/>
            </w:pPr>
            <w:r w:rsidRPr="00EC377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Задача А</w:t>
            </w:r>
            <w:proofErr w:type="gramStart"/>
            <w:r w:rsidRPr="00EC377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  <w:proofErr w:type="gramEnd"/>
            <w:r w:rsidRPr="00EC377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–</w:t>
            </w:r>
            <w:r w:rsidR="00E558AF" w:rsidRPr="0034631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Повышение инвестиционной привлекательности района</w:t>
            </w:r>
          </w:p>
        </w:tc>
      </w:tr>
      <w:tr w:rsidR="007B1474" w:rsidTr="00BA7A29">
        <w:tc>
          <w:tcPr>
            <w:tcW w:w="2625" w:type="dxa"/>
          </w:tcPr>
          <w:p w:rsidR="007B1474" w:rsidRDefault="007B1474" w:rsidP="00EC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74" w:rsidRPr="0030050A" w:rsidRDefault="007B1474" w:rsidP="00EC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63" w:type="dxa"/>
            <w:gridSpan w:val="15"/>
          </w:tcPr>
          <w:p w:rsidR="007B1474" w:rsidRPr="0030050A" w:rsidRDefault="007B1474" w:rsidP="00EC3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C6486B">
              <w:rPr>
                <w:rFonts w:ascii="Times New Roman" w:hAnsi="Times New Roman" w:cs="Times New Roman"/>
              </w:rPr>
              <w:t>Формирование земельных участков для размещения инвестиционных площадок.</w:t>
            </w:r>
          </w:p>
          <w:p w:rsidR="005A2000" w:rsidRPr="004A07AA" w:rsidRDefault="007B1474" w:rsidP="003463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558AF" w:rsidRPr="00E558AF">
              <w:rPr>
                <w:rFonts w:ascii="Times New Roman" w:hAnsi="Times New Roman" w:cs="Times New Roman"/>
              </w:rPr>
              <w:t xml:space="preserve"> Строительство </w:t>
            </w:r>
            <w:r w:rsidR="00C6486B">
              <w:rPr>
                <w:rFonts w:ascii="Times New Roman" w:hAnsi="Times New Roman" w:cs="Times New Roman"/>
              </w:rPr>
              <w:t>завода по переработке кварцевого песка.</w:t>
            </w:r>
          </w:p>
        </w:tc>
      </w:tr>
      <w:tr w:rsidR="007B1474" w:rsidTr="00BA7A29">
        <w:tc>
          <w:tcPr>
            <w:tcW w:w="2625" w:type="dxa"/>
          </w:tcPr>
          <w:p w:rsidR="007B1474" w:rsidRDefault="007B1474" w:rsidP="00EC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  <w:p w:rsidR="007B1474" w:rsidRPr="0030050A" w:rsidRDefault="007B1474" w:rsidP="00EC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3" w:type="dxa"/>
            <w:gridSpan w:val="15"/>
          </w:tcPr>
          <w:p w:rsidR="007B1474" w:rsidRPr="005A2000" w:rsidRDefault="005A2000" w:rsidP="00EC3774">
            <w:pPr>
              <w:rPr>
                <w:rFonts w:ascii="Times New Roman" w:hAnsi="Times New Roman" w:cs="Times New Roman"/>
              </w:rPr>
            </w:pPr>
            <w:r w:rsidRPr="005A2000">
              <w:rPr>
                <w:rFonts w:ascii="Times New Roman" w:hAnsi="Times New Roman" w:cs="Times New Roman"/>
              </w:rPr>
              <w:t>Федеральный бюджет, областной бюджет, муниципальный бюджет</w:t>
            </w:r>
            <w:r w:rsidR="003E7334">
              <w:rPr>
                <w:rFonts w:ascii="Times New Roman" w:hAnsi="Times New Roman" w:cs="Times New Roman"/>
              </w:rPr>
              <w:t>, внебюджетные источники</w:t>
            </w:r>
          </w:p>
        </w:tc>
      </w:tr>
      <w:tr w:rsidR="00EC3774" w:rsidTr="00BA7A29">
        <w:tc>
          <w:tcPr>
            <w:tcW w:w="2625" w:type="dxa"/>
            <w:vMerge w:val="restart"/>
            <w:vAlign w:val="center"/>
          </w:tcPr>
          <w:p w:rsidR="00EC3774" w:rsidRDefault="00EC3774" w:rsidP="007B1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EC3774" w:rsidRPr="0030050A" w:rsidRDefault="00EC3774" w:rsidP="007B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3" w:type="dxa"/>
            <w:gridSpan w:val="15"/>
          </w:tcPr>
          <w:p w:rsidR="00EC3774" w:rsidRDefault="00EC3774" w:rsidP="00EC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C3774" w:rsidRDefault="00EC3774" w:rsidP="00EC3774"/>
        </w:tc>
      </w:tr>
      <w:tr w:rsidR="00BA7A29" w:rsidTr="00BA7A29">
        <w:tc>
          <w:tcPr>
            <w:tcW w:w="2625" w:type="dxa"/>
            <w:vMerge/>
          </w:tcPr>
          <w:p w:rsidR="00BA7A29" w:rsidRPr="0030050A" w:rsidRDefault="00BA7A29" w:rsidP="00EC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BA7A29" w:rsidRPr="0030050A" w:rsidRDefault="00BA7A29" w:rsidP="00BA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2018 год, сентябрь</w:t>
            </w:r>
          </w:p>
        </w:tc>
        <w:tc>
          <w:tcPr>
            <w:tcW w:w="1899" w:type="dxa"/>
            <w:gridSpan w:val="2"/>
            <w:vAlign w:val="center"/>
          </w:tcPr>
          <w:p w:rsidR="00BA7A29" w:rsidRDefault="00BA7A29" w:rsidP="00BA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A29" w:rsidRDefault="00BA7A29" w:rsidP="00BA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2019 год, декабрь</w:t>
            </w:r>
          </w:p>
          <w:p w:rsidR="00BA7A29" w:rsidRPr="0030050A" w:rsidRDefault="00BA7A29" w:rsidP="00BA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A7A29" w:rsidRDefault="00BA7A29" w:rsidP="00BA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A29" w:rsidRDefault="00BA7A29" w:rsidP="00BA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декабрь</w:t>
            </w:r>
          </w:p>
          <w:p w:rsidR="00BA7A29" w:rsidRPr="0030050A" w:rsidRDefault="00BA7A29" w:rsidP="00BA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BA7A29" w:rsidRDefault="00BA7A29" w:rsidP="00BA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A29" w:rsidRDefault="00BA7A29" w:rsidP="00BA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декабрь</w:t>
            </w:r>
          </w:p>
          <w:p w:rsidR="00BA7A29" w:rsidRPr="0030050A" w:rsidRDefault="00BA7A29" w:rsidP="00BA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Align w:val="center"/>
          </w:tcPr>
          <w:p w:rsidR="00BA7A29" w:rsidRDefault="00BA7A29" w:rsidP="00BA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A29" w:rsidRDefault="00BA7A29" w:rsidP="00BA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декабрь</w:t>
            </w:r>
          </w:p>
          <w:p w:rsidR="00BA7A29" w:rsidRPr="0030050A" w:rsidRDefault="00BA7A29" w:rsidP="00BA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BA7A29" w:rsidRPr="0030050A" w:rsidRDefault="00BA7A29" w:rsidP="00BA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декабрь</w:t>
            </w:r>
          </w:p>
        </w:tc>
      </w:tr>
      <w:tr w:rsidR="00BA7A29" w:rsidTr="00BA7A29">
        <w:tc>
          <w:tcPr>
            <w:tcW w:w="2625" w:type="dxa"/>
            <w:vMerge/>
          </w:tcPr>
          <w:p w:rsidR="00BA7A29" w:rsidRPr="0030050A" w:rsidRDefault="00BA7A29" w:rsidP="00EC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A7A29" w:rsidRPr="006E7F7C" w:rsidRDefault="00BA7A29" w:rsidP="00EC3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</w:tcPr>
          <w:p w:rsidR="00BA7A29" w:rsidRPr="00AD1494" w:rsidRDefault="003E7334" w:rsidP="003E7334">
            <w:pPr>
              <w:jc w:val="center"/>
              <w:rPr>
                <w:rFonts w:ascii="Times New Roman" w:hAnsi="Times New Roman" w:cs="Times New Roman"/>
              </w:rPr>
            </w:pPr>
            <w:r w:rsidRPr="003E7334">
              <w:rPr>
                <w:rFonts w:ascii="Times New Roman" w:hAnsi="Times New Roman" w:cs="Times New Roman"/>
              </w:rPr>
              <w:t>Повышение инвестиционной привлекательности района</w:t>
            </w:r>
          </w:p>
        </w:tc>
        <w:tc>
          <w:tcPr>
            <w:tcW w:w="1985" w:type="dxa"/>
            <w:gridSpan w:val="3"/>
          </w:tcPr>
          <w:p w:rsidR="00BA7A29" w:rsidRPr="00AD1494" w:rsidRDefault="00BA7A29" w:rsidP="003E7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</w:tcPr>
          <w:p w:rsidR="00BA7A29" w:rsidRPr="00AD1494" w:rsidRDefault="00BA7A29" w:rsidP="003E7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3"/>
          </w:tcPr>
          <w:p w:rsidR="00BA7A29" w:rsidRPr="00AD1494" w:rsidRDefault="003E7334" w:rsidP="003E7334">
            <w:pPr>
              <w:jc w:val="center"/>
              <w:rPr>
                <w:rFonts w:ascii="Times New Roman" w:hAnsi="Times New Roman" w:cs="Times New Roman"/>
              </w:rPr>
            </w:pPr>
            <w:r w:rsidRPr="003E7334">
              <w:rPr>
                <w:rFonts w:ascii="Times New Roman" w:hAnsi="Times New Roman" w:cs="Times New Roman"/>
              </w:rPr>
              <w:t>Повышение инвестиционной привлекательности района</w:t>
            </w:r>
          </w:p>
        </w:tc>
        <w:tc>
          <w:tcPr>
            <w:tcW w:w="2299" w:type="dxa"/>
            <w:gridSpan w:val="3"/>
          </w:tcPr>
          <w:p w:rsidR="00BA7A29" w:rsidRDefault="00BA7A29" w:rsidP="00BA7A29">
            <w:pPr>
              <w:jc w:val="center"/>
            </w:pPr>
          </w:p>
        </w:tc>
      </w:tr>
      <w:tr w:rsidR="007B1474" w:rsidTr="00472D71">
        <w:trPr>
          <w:trHeight w:hRule="exact" w:val="367"/>
        </w:trPr>
        <w:tc>
          <w:tcPr>
            <w:tcW w:w="2625" w:type="dxa"/>
          </w:tcPr>
          <w:p w:rsidR="007B1474" w:rsidRDefault="007B1474" w:rsidP="00EC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Риски </w:t>
            </w:r>
          </w:p>
          <w:p w:rsidR="007B1474" w:rsidRPr="0030050A" w:rsidRDefault="007B1474" w:rsidP="00EC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3" w:type="dxa"/>
            <w:gridSpan w:val="15"/>
          </w:tcPr>
          <w:p w:rsidR="007B1474" w:rsidRDefault="006E7F7C" w:rsidP="00EC3774">
            <w:pPr>
              <w:rPr>
                <w:rFonts w:ascii="Times New Roman" w:hAnsi="Times New Roman" w:cs="Times New Roman"/>
              </w:rPr>
            </w:pPr>
            <w:r w:rsidRPr="006E7F7C">
              <w:rPr>
                <w:rFonts w:ascii="Times New Roman" w:hAnsi="Times New Roman" w:cs="Times New Roman"/>
              </w:rPr>
              <w:t>Несбалансированность бюджета, отсутствие государственной поддержки</w:t>
            </w:r>
            <w:r w:rsidR="003E7334">
              <w:rPr>
                <w:rFonts w:ascii="Times New Roman" w:hAnsi="Times New Roman" w:cs="Times New Roman"/>
              </w:rPr>
              <w:t>, отсутствие инвесторов</w:t>
            </w:r>
          </w:p>
          <w:p w:rsidR="00472D71" w:rsidRDefault="00472D71" w:rsidP="00EC3774">
            <w:pPr>
              <w:rPr>
                <w:rFonts w:ascii="Times New Roman" w:hAnsi="Times New Roman" w:cs="Times New Roman"/>
              </w:rPr>
            </w:pPr>
          </w:p>
          <w:p w:rsidR="00472D71" w:rsidRDefault="00472D71" w:rsidP="00EC3774">
            <w:pPr>
              <w:rPr>
                <w:rFonts w:ascii="Times New Roman" w:hAnsi="Times New Roman" w:cs="Times New Roman"/>
              </w:rPr>
            </w:pPr>
          </w:p>
          <w:p w:rsidR="00472D71" w:rsidRDefault="00472D71" w:rsidP="00EC3774">
            <w:pPr>
              <w:rPr>
                <w:rFonts w:ascii="Times New Roman" w:hAnsi="Times New Roman" w:cs="Times New Roman"/>
              </w:rPr>
            </w:pPr>
          </w:p>
          <w:p w:rsidR="00472D71" w:rsidRPr="006E7F7C" w:rsidRDefault="00472D71" w:rsidP="00EC3774">
            <w:pPr>
              <w:rPr>
                <w:rFonts w:ascii="Times New Roman" w:hAnsi="Times New Roman" w:cs="Times New Roman"/>
              </w:rPr>
            </w:pPr>
          </w:p>
        </w:tc>
      </w:tr>
      <w:tr w:rsidR="00BA7A29" w:rsidTr="00BA7A29">
        <w:tc>
          <w:tcPr>
            <w:tcW w:w="14788" w:type="dxa"/>
            <w:gridSpan w:val="16"/>
          </w:tcPr>
          <w:p w:rsidR="00BA7A29" w:rsidRDefault="00BA7A29" w:rsidP="00EC3774"/>
        </w:tc>
      </w:tr>
      <w:tr w:rsidR="007B1474" w:rsidTr="00BA7A29">
        <w:tc>
          <w:tcPr>
            <w:tcW w:w="14788" w:type="dxa"/>
            <w:gridSpan w:val="16"/>
          </w:tcPr>
          <w:p w:rsidR="007B1474" w:rsidRPr="00BA7A29" w:rsidRDefault="007B1474" w:rsidP="00BA7A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C3774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Задача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proofErr w:type="gramEnd"/>
            <w:r w:rsidRPr="00EC377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–</w:t>
            </w:r>
            <w:r w:rsidR="006E7F7C" w:rsidRPr="003463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  <w:u w:val="single"/>
              </w:rPr>
              <w:t>Развитие инженерной инфраструктуры и ЖКХ</w:t>
            </w:r>
          </w:p>
        </w:tc>
      </w:tr>
      <w:tr w:rsidR="007B1474" w:rsidTr="00BA7A29">
        <w:tc>
          <w:tcPr>
            <w:tcW w:w="2625" w:type="dxa"/>
          </w:tcPr>
          <w:p w:rsidR="007B1474" w:rsidRDefault="007B1474" w:rsidP="0043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74" w:rsidRPr="0030050A" w:rsidRDefault="007B1474" w:rsidP="0043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63" w:type="dxa"/>
            <w:gridSpan w:val="15"/>
          </w:tcPr>
          <w:p w:rsidR="006E7F7C" w:rsidRPr="00346310" w:rsidRDefault="006E7F7C" w:rsidP="0034631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46310">
              <w:rPr>
                <w:rFonts w:ascii="Times New Roman" w:hAnsi="Times New Roman" w:cs="Times New Roman"/>
              </w:rPr>
              <w:t xml:space="preserve">Газификация </w:t>
            </w:r>
            <w:r w:rsidR="00C6486B">
              <w:rPr>
                <w:rFonts w:ascii="Times New Roman" w:hAnsi="Times New Roman" w:cs="Times New Roman"/>
              </w:rPr>
              <w:t xml:space="preserve"> </w:t>
            </w:r>
            <w:r w:rsidR="00C6486B" w:rsidRPr="00C6486B">
              <w:rPr>
                <w:rFonts w:ascii="Times New Roman" w:hAnsi="Times New Roman" w:cs="Times New Roman"/>
                <w:u w:val="single"/>
              </w:rPr>
              <w:t xml:space="preserve">с.п. </w:t>
            </w:r>
            <w:proofErr w:type="spellStart"/>
            <w:r w:rsidR="00C6486B" w:rsidRPr="00C6486B">
              <w:rPr>
                <w:rFonts w:ascii="Times New Roman" w:hAnsi="Times New Roman" w:cs="Times New Roman"/>
                <w:u w:val="single"/>
              </w:rPr>
              <w:t>Привич</w:t>
            </w:r>
            <w:proofErr w:type="spellEnd"/>
          </w:p>
          <w:p w:rsidR="00346310" w:rsidRPr="00346310" w:rsidRDefault="00346310" w:rsidP="0034631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водопровода г. Дмитровск</w:t>
            </w:r>
            <w:r w:rsidR="00C6486B">
              <w:rPr>
                <w:rFonts w:ascii="Times New Roman" w:hAnsi="Times New Roman" w:cs="Times New Roman"/>
              </w:rPr>
              <w:t>а</w:t>
            </w:r>
            <w:r w:rsidR="00C6486B" w:rsidRPr="00C6486B">
              <w:rPr>
                <w:rFonts w:ascii="Times New Roman" w:hAnsi="Times New Roman" w:cs="Times New Roman"/>
                <w:u w:val="single"/>
              </w:rPr>
              <w:t>, с</w:t>
            </w:r>
            <w:proofErr w:type="gramStart"/>
            <w:r w:rsidR="00C6486B" w:rsidRPr="00C6486B">
              <w:rPr>
                <w:rFonts w:ascii="Times New Roman" w:hAnsi="Times New Roman" w:cs="Times New Roman"/>
                <w:u w:val="single"/>
              </w:rPr>
              <w:t>.Л</w:t>
            </w:r>
            <w:proofErr w:type="gramEnd"/>
            <w:r w:rsidR="00C6486B" w:rsidRPr="00C6486B">
              <w:rPr>
                <w:rFonts w:ascii="Times New Roman" w:hAnsi="Times New Roman" w:cs="Times New Roman"/>
                <w:u w:val="single"/>
              </w:rPr>
              <w:t>убянки</w:t>
            </w:r>
          </w:p>
          <w:p w:rsidR="006E7F7C" w:rsidRDefault="00346310" w:rsidP="006E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7F7C">
              <w:rPr>
                <w:rFonts w:ascii="Times New Roman" w:hAnsi="Times New Roman" w:cs="Times New Roman"/>
              </w:rPr>
              <w:t xml:space="preserve">. Совершенствование наружного освещения </w:t>
            </w:r>
            <w:r w:rsidR="00C6486B">
              <w:rPr>
                <w:rFonts w:ascii="Times New Roman" w:hAnsi="Times New Roman" w:cs="Times New Roman"/>
              </w:rPr>
              <w:t>г. Дмитровск</w:t>
            </w:r>
            <w:proofErr w:type="gramStart"/>
            <w:r w:rsidR="000668B8">
              <w:rPr>
                <w:rFonts w:ascii="Times New Roman" w:hAnsi="Times New Roman" w:cs="Times New Roman"/>
              </w:rPr>
              <w:t xml:space="preserve"> </w:t>
            </w:r>
            <w:r w:rsidR="00EA15C5">
              <w:rPr>
                <w:rFonts w:ascii="Times New Roman" w:hAnsi="Times New Roman" w:cs="Times New Roman"/>
              </w:rPr>
              <w:t>,</w:t>
            </w:r>
            <w:proofErr w:type="gramEnd"/>
            <w:r w:rsidR="000668B8">
              <w:rPr>
                <w:rFonts w:ascii="Times New Roman" w:hAnsi="Times New Roman" w:cs="Times New Roman"/>
              </w:rPr>
              <w:t xml:space="preserve"> Дмитровск</w:t>
            </w:r>
            <w:r w:rsidR="00EA15C5">
              <w:rPr>
                <w:rFonts w:ascii="Times New Roman" w:hAnsi="Times New Roman" w:cs="Times New Roman"/>
              </w:rPr>
              <w:t>ий</w:t>
            </w:r>
            <w:r w:rsidR="000668B8">
              <w:rPr>
                <w:rFonts w:ascii="Times New Roman" w:hAnsi="Times New Roman" w:cs="Times New Roman"/>
              </w:rPr>
              <w:t xml:space="preserve"> р-</w:t>
            </w:r>
            <w:r w:rsidR="00EA15C5">
              <w:rPr>
                <w:rFonts w:ascii="Times New Roman" w:hAnsi="Times New Roman" w:cs="Times New Roman"/>
              </w:rPr>
              <w:t>н</w:t>
            </w:r>
            <w:r w:rsidR="00C6486B">
              <w:rPr>
                <w:rFonts w:ascii="Times New Roman" w:hAnsi="Times New Roman" w:cs="Times New Roman"/>
              </w:rPr>
              <w:t xml:space="preserve"> – 2</w:t>
            </w:r>
            <w:r w:rsidR="00EE222A">
              <w:rPr>
                <w:rFonts w:ascii="Times New Roman" w:hAnsi="Times New Roman" w:cs="Times New Roman"/>
              </w:rPr>
              <w:t>50 фонарей – 3,0 млн. руб.</w:t>
            </w:r>
          </w:p>
          <w:p w:rsidR="007B1474" w:rsidRDefault="00346310" w:rsidP="00C6486B">
            <w:r>
              <w:rPr>
                <w:rFonts w:ascii="Times New Roman" w:hAnsi="Times New Roman" w:cs="Times New Roman"/>
              </w:rPr>
              <w:t>4</w:t>
            </w:r>
            <w:r w:rsidR="006E7F7C">
              <w:rPr>
                <w:rFonts w:ascii="Times New Roman" w:hAnsi="Times New Roman" w:cs="Times New Roman"/>
              </w:rPr>
              <w:t xml:space="preserve">. 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</w:rPr>
              <w:t>г.Дмитровска</w:t>
            </w:r>
            <w:r w:rsidR="00EE222A">
              <w:rPr>
                <w:rFonts w:ascii="Times New Roman" w:hAnsi="Times New Roman" w:cs="Times New Roman"/>
              </w:rPr>
              <w:t xml:space="preserve"> – </w:t>
            </w:r>
            <w:r w:rsidR="00C6486B" w:rsidRPr="00C6486B">
              <w:rPr>
                <w:rFonts w:ascii="Times New Roman" w:hAnsi="Times New Roman" w:cs="Times New Roman"/>
              </w:rPr>
              <w:t xml:space="preserve">37 </w:t>
            </w:r>
            <w:r w:rsidR="00EE222A">
              <w:rPr>
                <w:rFonts w:ascii="Times New Roman" w:hAnsi="Times New Roman" w:cs="Times New Roman"/>
              </w:rPr>
              <w:t>ед.</w:t>
            </w:r>
            <w:r w:rsidR="00EA15C5">
              <w:rPr>
                <w:rFonts w:ascii="Times New Roman" w:hAnsi="Times New Roman" w:cs="Times New Roman"/>
              </w:rPr>
              <w:t>;</w:t>
            </w:r>
            <w:r w:rsidR="00EE222A">
              <w:rPr>
                <w:rFonts w:ascii="Times New Roman" w:hAnsi="Times New Roman" w:cs="Times New Roman"/>
              </w:rPr>
              <w:t xml:space="preserve"> – </w:t>
            </w:r>
            <w:r w:rsidR="00C6486B">
              <w:rPr>
                <w:rFonts w:ascii="Times New Roman" w:hAnsi="Times New Roman" w:cs="Times New Roman"/>
              </w:rPr>
              <w:t xml:space="preserve">64 </w:t>
            </w:r>
            <w:r w:rsidR="00EE222A">
              <w:rPr>
                <w:rFonts w:ascii="Times New Roman" w:hAnsi="Times New Roman" w:cs="Times New Roman"/>
              </w:rPr>
              <w:t xml:space="preserve"> млн. руб.</w:t>
            </w:r>
          </w:p>
        </w:tc>
      </w:tr>
      <w:tr w:rsidR="007B1474" w:rsidTr="00BA7A29">
        <w:tc>
          <w:tcPr>
            <w:tcW w:w="2625" w:type="dxa"/>
          </w:tcPr>
          <w:p w:rsidR="007B1474" w:rsidRDefault="007B1474" w:rsidP="0043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  <w:p w:rsidR="007B1474" w:rsidRPr="0030050A" w:rsidRDefault="007B1474" w:rsidP="0043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3" w:type="dxa"/>
            <w:gridSpan w:val="15"/>
          </w:tcPr>
          <w:p w:rsidR="007B1474" w:rsidRDefault="006E7F7C" w:rsidP="00433F08">
            <w:r w:rsidRPr="005A2000">
              <w:rPr>
                <w:rFonts w:ascii="Times New Roman" w:hAnsi="Times New Roman" w:cs="Times New Roman"/>
              </w:rPr>
              <w:t>Федеральный бюджет, областной бюджет, муниципальный бюджет</w:t>
            </w:r>
            <w:r w:rsidR="003E7334">
              <w:rPr>
                <w:rFonts w:ascii="Times New Roman" w:hAnsi="Times New Roman" w:cs="Times New Roman"/>
              </w:rPr>
              <w:t>, внебюджетные источники</w:t>
            </w:r>
          </w:p>
        </w:tc>
      </w:tr>
      <w:tr w:rsidR="007B1474" w:rsidTr="00BA7A29">
        <w:tc>
          <w:tcPr>
            <w:tcW w:w="2625" w:type="dxa"/>
            <w:vMerge w:val="restart"/>
            <w:vAlign w:val="center"/>
          </w:tcPr>
          <w:p w:rsidR="007B1474" w:rsidRDefault="007B1474" w:rsidP="0043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7B1474" w:rsidRPr="0030050A" w:rsidRDefault="007B1474" w:rsidP="0043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3" w:type="dxa"/>
            <w:gridSpan w:val="15"/>
          </w:tcPr>
          <w:p w:rsidR="007B1474" w:rsidRDefault="007B1474" w:rsidP="0043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7B1474" w:rsidRDefault="007B1474" w:rsidP="00433F08"/>
        </w:tc>
      </w:tr>
      <w:tr w:rsidR="00BA7A29" w:rsidRPr="0030050A" w:rsidTr="00BA7A29">
        <w:tc>
          <w:tcPr>
            <w:tcW w:w="2625" w:type="dxa"/>
            <w:vMerge/>
          </w:tcPr>
          <w:p w:rsidR="002A27D8" w:rsidRPr="0030050A" w:rsidRDefault="002A27D8" w:rsidP="0043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A27D8" w:rsidRPr="0030050A" w:rsidRDefault="002A27D8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2018 год, сентябрь</w:t>
            </w:r>
          </w:p>
        </w:tc>
        <w:tc>
          <w:tcPr>
            <w:tcW w:w="2041" w:type="dxa"/>
            <w:gridSpan w:val="3"/>
            <w:vAlign w:val="center"/>
          </w:tcPr>
          <w:p w:rsidR="00BA7A29" w:rsidRDefault="00BA7A2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7D8" w:rsidRDefault="002A27D8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2019 год, декабрь</w:t>
            </w:r>
          </w:p>
          <w:p w:rsidR="002A27D8" w:rsidRPr="0030050A" w:rsidRDefault="002A27D8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7A29" w:rsidRDefault="00BA7A2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7D8" w:rsidRDefault="002A27D8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177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декабрь</w:t>
            </w:r>
          </w:p>
          <w:p w:rsidR="002A27D8" w:rsidRPr="0030050A" w:rsidRDefault="002A27D8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A7A29" w:rsidRDefault="00BA7A2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7D8" w:rsidRDefault="002A27D8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177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декабрь</w:t>
            </w:r>
          </w:p>
          <w:p w:rsidR="002A27D8" w:rsidRPr="0030050A" w:rsidRDefault="002A27D8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A7A29" w:rsidRDefault="00BA7A2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7D8" w:rsidRDefault="002A27D8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1773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декабрь</w:t>
            </w:r>
          </w:p>
          <w:p w:rsidR="002A27D8" w:rsidRPr="0030050A" w:rsidRDefault="002A27D8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2A27D8" w:rsidRPr="0030050A" w:rsidRDefault="002A27D8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декабрь</w:t>
            </w:r>
          </w:p>
        </w:tc>
      </w:tr>
      <w:tr w:rsidR="00BA7A29" w:rsidTr="00BA7A29">
        <w:tc>
          <w:tcPr>
            <w:tcW w:w="2625" w:type="dxa"/>
            <w:vMerge/>
          </w:tcPr>
          <w:p w:rsidR="002A27D8" w:rsidRPr="0030050A" w:rsidRDefault="002A27D8" w:rsidP="0043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2A27D8" w:rsidRDefault="000668B8" w:rsidP="00EE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</w:t>
            </w:r>
            <w:r w:rsidR="002A27D8" w:rsidRPr="001438F7">
              <w:rPr>
                <w:rFonts w:ascii="Times New Roman" w:hAnsi="Times New Roman" w:cs="Times New Roman"/>
              </w:rPr>
              <w:t xml:space="preserve"> для </w:t>
            </w:r>
            <w:r w:rsidR="002A27D8" w:rsidRPr="001438F7">
              <w:rPr>
                <w:rFonts w:ascii="Times New Roman" w:hAnsi="Times New Roman" w:cs="Times New Roman"/>
              </w:rPr>
              <w:lastRenderedPageBreak/>
              <w:t>комфортного проживания</w:t>
            </w:r>
            <w:r w:rsidR="00C6486B">
              <w:rPr>
                <w:rFonts w:ascii="Times New Roman" w:hAnsi="Times New Roman" w:cs="Times New Roman"/>
              </w:rPr>
              <w:t xml:space="preserve">, ремонт 3 </w:t>
            </w:r>
            <w:r w:rsidR="00EE222A">
              <w:rPr>
                <w:rFonts w:ascii="Times New Roman" w:hAnsi="Times New Roman" w:cs="Times New Roman"/>
              </w:rPr>
              <w:t>дворовых территорий</w:t>
            </w:r>
            <w:r>
              <w:rPr>
                <w:rFonts w:ascii="Times New Roman" w:hAnsi="Times New Roman" w:cs="Times New Roman"/>
              </w:rPr>
              <w:t xml:space="preserve">, установка </w:t>
            </w:r>
          </w:p>
          <w:p w:rsidR="00C6486B" w:rsidRPr="001438F7" w:rsidRDefault="00C6486B" w:rsidP="00EE222A">
            <w:r>
              <w:rPr>
                <w:rFonts w:ascii="Times New Roman" w:hAnsi="Times New Roman" w:cs="Times New Roman"/>
              </w:rPr>
              <w:t>30 уличных фонарей</w:t>
            </w:r>
          </w:p>
        </w:tc>
        <w:tc>
          <w:tcPr>
            <w:tcW w:w="2041" w:type="dxa"/>
            <w:gridSpan w:val="3"/>
          </w:tcPr>
          <w:p w:rsidR="002A27D8" w:rsidRPr="001438F7" w:rsidRDefault="002A27D8" w:rsidP="00C6486B">
            <w:r w:rsidRPr="001438F7">
              <w:rPr>
                <w:rFonts w:ascii="Times New Roman" w:hAnsi="Times New Roman" w:cs="Times New Roman"/>
              </w:rPr>
              <w:lastRenderedPageBreak/>
              <w:t xml:space="preserve">Обеспечение условия для </w:t>
            </w:r>
            <w:r w:rsidRPr="001438F7">
              <w:rPr>
                <w:rFonts w:ascii="Times New Roman" w:hAnsi="Times New Roman" w:cs="Times New Roman"/>
              </w:rPr>
              <w:lastRenderedPageBreak/>
              <w:t>к</w:t>
            </w:r>
            <w:r w:rsidR="00C6486B">
              <w:rPr>
                <w:rFonts w:ascii="Times New Roman" w:hAnsi="Times New Roman" w:cs="Times New Roman"/>
              </w:rPr>
              <w:t>омфортного проживания, ремонт 8</w:t>
            </w:r>
            <w:r w:rsidRPr="001438F7">
              <w:rPr>
                <w:rFonts w:ascii="Times New Roman" w:hAnsi="Times New Roman" w:cs="Times New Roman"/>
              </w:rPr>
              <w:t xml:space="preserve"> дворовых </w:t>
            </w:r>
            <w:r w:rsidR="00DE4792" w:rsidRPr="001438F7">
              <w:rPr>
                <w:rFonts w:ascii="Times New Roman" w:hAnsi="Times New Roman" w:cs="Times New Roman"/>
              </w:rPr>
              <w:t xml:space="preserve">территорий, </w:t>
            </w:r>
            <w:r w:rsidRPr="001438F7">
              <w:rPr>
                <w:rFonts w:ascii="Times New Roman" w:hAnsi="Times New Roman" w:cs="Times New Roman"/>
              </w:rPr>
              <w:t xml:space="preserve">установка </w:t>
            </w:r>
            <w:r w:rsidR="00C6486B">
              <w:rPr>
                <w:rFonts w:ascii="Times New Roman" w:hAnsi="Times New Roman" w:cs="Times New Roman"/>
              </w:rPr>
              <w:t>30</w:t>
            </w:r>
            <w:r w:rsidR="00EE222A">
              <w:rPr>
                <w:rFonts w:ascii="Times New Roman" w:hAnsi="Times New Roman" w:cs="Times New Roman"/>
              </w:rPr>
              <w:t xml:space="preserve"> </w:t>
            </w:r>
            <w:r w:rsidRPr="001438F7">
              <w:rPr>
                <w:rFonts w:ascii="Times New Roman" w:hAnsi="Times New Roman" w:cs="Times New Roman"/>
              </w:rPr>
              <w:t>уличных фонарей</w:t>
            </w:r>
          </w:p>
        </w:tc>
        <w:tc>
          <w:tcPr>
            <w:tcW w:w="1843" w:type="dxa"/>
            <w:gridSpan w:val="2"/>
          </w:tcPr>
          <w:p w:rsidR="002A27D8" w:rsidRPr="001438F7" w:rsidRDefault="002A27D8" w:rsidP="00C6486B">
            <w:r w:rsidRPr="001438F7">
              <w:rPr>
                <w:rFonts w:ascii="Times New Roman" w:hAnsi="Times New Roman" w:cs="Times New Roman"/>
              </w:rPr>
              <w:lastRenderedPageBreak/>
              <w:t xml:space="preserve">Обеспечение условия для </w:t>
            </w:r>
            <w:r w:rsidRPr="001438F7">
              <w:rPr>
                <w:rFonts w:ascii="Times New Roman" w:hAnsi="Times New Roman" w:cs="Times New Roman"/>
              </w:rPr>
              <w:lastRenderedPageBreak/>
              <w:t>к</w:t>
            </w:r>
            <w:r w:rsidR="00C6486B">
              <w:rPr>
                <w:rFonts w:ascii="Times New Roman" w:hAnsi="Times New Roman" w:cs="Times New Roman"/>
              </w:rPr>
              <w:t>омфортного проживания, ремонт 9</w:t>
            </w:r>
            <w:r w:rsidRPr="001438F7">
              <w:rPr>
                <w:rFonts w:ascii="Times New Roman" w:hAnsi="Times New Roman" w:cs="Times New Roman"/>
              </w:rPr>
              <w:t xml:space="preserve"> дворовых территорий, установка </w:t>
            </w:r>
            <w:r w:rsidR="00C6486B">
              <w:rPr>
                <w:rFonts w:ascii="Times New Roman" w:hAnsi="Times New Roman" w:cs="Times New Roman"/>
              </w:rPr>
              <w:t>30</w:t>
            </w:r>
            <w:r w:rsidR="00D33FF0">
              <w:rPr>
                <w:rFonts w:ascii="Times New Roman" w:hAnsi="Times New Roman" w:cs="Times New Roman"/>
              </w:rPr>
              <w:t xml:space="preserve"> уличных </w:t>
            </w:r>
            <w:r w:rsidRPr="001438F7">
              <w:rPr>
                <w:rFonts w:ascii="Times New Roman" w:hAnsi="Times New Roman" w:cs="Times New Roman"/>
              </w:rPr>
              <w:t>фонарей</w:t>
            </w:r>
          </w:p>
        </w:tc>
        <w:tc>
          <w:tcPr>
            <w:tcW w:w="1984" w:type="dxa"/>
            <w:gridSpan w:val="3"/>
          </w:tcPr>
          <w:p w:rsidR="002A27D8" w:rsidRDefault="002A27D8" w:rsidP="00433F08">
            <w:r w:rsidRPr="001F3CE4">
              <w:rPr>
                <w:rFonts w:ascii="Times New Roman" w:hAnsi="Times New Roman" w:cs="Times New Roman"/>
              </w:rPr>
              <w:lastRenderedPageBreak/>
              <w:t xml:space="preserve">Обеспечение условия для </w:t>
            </w:r>
            <w:r w:rsidRPr="001F3CE4">
              <w:rPr>
                <w:rFonts w:ascii="Times New Roman" w:hAnsi="Times New Roman" w:cs="Times New Roman"/>
              </w:rPr>
              <w:lastRenderedPageBreak/>
              <w:t>комфортного проживания</w:t>
            </w:r>
            <w:r w:rsidR="00C6486B">
              <w:rPr>
                <w:rFonts w:ascii="Times New Roman" w:hAnsi="Times New Roman" w:cs="Times New Roman"/>
              </w:rPr>
              <w:t xml:space="preserve">, ремонт 9 </w:t>
            </w:r>
            <w:r>
              <w:rPr>
                <w:rFonts w:ascii="Times New Roman" w:hAnsi="Times New Roman" w:cs="Times New Roman"/>
              </w:rPr>
              <w:t>дворовых территорий</w:t>
            </w:r>
            <w:r w:rsidR="00C6486B">
              <w:rPr>
                <w:rFonts w:ascii="Times New Roman" w:hAnsi="Times New Roman" w:cs="Times New Roman"/>
              </w:rPr>
              <w:t>, установка 30 уличных фонарей</w:t>
            </w:r>
          </w:p>
        </w:tc>
        <w:tc>
          <w:tcPr>
            <w:tcW w:w="2126" w:type="dxa"/>
            <w:gridSpan w:val="3"/>
          </w:tcPr>
          <w:p w:rsidR="002A27D8" w:rsidRDefault="002A27D8" w:rsidP="002A27D8">
            <w:r w:rsidRPr="001F3CE4">
              <w:rPr>
                <w:rFonts w:ascii="Times New Roman" w:hAnsi="Times New Roman" w:cs="Times New Roman"/>
              </w:rPr>
              <w:lastRenderedPageBreak/>
              <w:t xml:space="preserve">Обеспечение условия для </w:t>
            </w:r>
            <w:r w:rsidRPr="001F3CE4">
              <w:rPr>
                <w:rFonts w:ascii="Times New Roman" w:hAnsi="Times New Roman" w:cs="Times New Roman"/>
              </w:rPr>
              <w:lastRenderedPageBreak/>
              <w:t>комфортного проживания</w:t>
            </w:r>
            <w:r w:rsidR="00C6486B">
              <w:rPr>
                <w:rFonts w:ascii="Times New Roman" w:hAnsi="Times New Roman" w:cs="Times New Roman"/>
              </w:rPr>
              <w:t>, ремонт 8</w:t>
            </w:r>
            <w:r w:rsidR="00D33FF0">
              <w:rPr>
                <w:rFonts w:ascii="Times New Roman" w:hAnsi="Times New Roman" w:cs="Times New Roman"/>
              </w:rPr>
              <w:t xml:space="preserve"> дворовых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="00DE4792">
              <w:rPr>
                <w:rFonts w:ascii="Times New Roman" w:hAnsi="Times New Roman" w:cs="Times New Roman"/>
              </w:rPr>
              <w:t>ерритори</w:t>
            </w:r>
            <w:r w:rsidR="00D33FF0">
              <w:rPr>
                <w:rFonts w:ascii="Times New Roman" w:hAnsi="Times New Roman" w:cs="Times New Roman"/>
              </w:rPr>
              <w:t>й, установка 30 уличных фонарей</w:t>
            </w:r>
          </w:p>
        </w:tc>
        <w:tc>
          <w:tcPr>
            <w:tcW w:w="2206" w:type="dxa"/>
            <w:gridSpan w:val="2"/>
          </w:tcPr>
          <w:p w:rsidR="002A27D8" w:rsidRDefault="00D33FF0" w:rsidP="00433F08">
            <w:r>
              <w:lastRenderedPageBreak/>
              <w:t>Установка 30 уличных фонарей</w:t>
            </w:r>
          </w:p>
        </w:tc>
      </w:tr>
      <w:tr w:rsidR="0064588D" w:rsidTr="00BA7A29">
        <w:tc>
          <w:tcPr>
            <w:tcW w:w="2625" w:type="dxa"/>
          </w:tcPr>
          <w:p w:rsidR="0064588D" w:rsidRDefault="0064588D" w:rsidP="00645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Риски </w:t>
            </w:r>
          </w:p>
          <w:p w:rsidR="0064588D" w:rsidRPr="0030050A" w:rsidRDefault="0064588D" w:rsidP="0043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3" w:type="dxa"/>
            <w:gridSpan w:val="15"/>
          </w:tcPr>
          <w:p w:rsidR="0064588D" w:rsidRDefault="0064588D" w:rsidP="00433F08">
            <w:r w:rsidRPr="006E7F7C">
              <w:rPr>
                <w:rFonts w:ascii="Times New Roman" w:hAnsi="Times New Roman" w:cs="Times New Roman"/>
              </w:rPr>
              <w:t>Несбалансированность бюджета, отсутствие государственной поддержки</w:t>
            </w:r>
          </w:p>
        </w:tc>
        <w:bookmarkStart w:id="0" w:name="_GoBack"/>
        <w:bookmarkEnd w:id="0"/>
      </w:tr>
      <w:tr w:rsidR="00170516" w:rsidTr="00BA7A29">
        <w:tc>
          <w:tcPr>
            <w:tcW w:w="14788" w:type="dxa"/>
            <w:gridSpan w:val="16"/>
          </w:tcPr>
          <w:p w:rsidR="00170516" w:rsidRPr="00346310" w:rsidRDefault="00170516" w:rsidP="00CE6CD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u w:val="single"/>
              </w:rPr>
            </w:pPr>
            <w:r w:rsidRPr="00CE6CD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FFFFFF" w:themeFill="background1"/>
              </w:rPr>
              <w:t>Задача А3-</w:t>
            </w:r>
            <w:r w:rsidR="00E558AF" w:rsidRPr="0034631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shd w:val="clear" w:color="auto" w:fill="FFFFFF" w:themeFill="background1"/>
              </w:rPr>
              <w:t>Сохранение и укрепление здоровья жителей района</w:t>
            </w:r>
            <w:r w:rsidR="00CE6CD9" w:rsidRPr="003463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D9D9" w:themeFill="background1" w:themeFillShade="D9"/>
              </w:rPr>
              <w:t xml:space="preserve">, закрепление молодежи </w:t>
            </w:r>
            <w:r w:rsidR="00346310" w:rsidRPr="003463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D9D9" w:themeFill="background1" w:themeFillShade="D9"/>
              </w:rPr>
              <w:t>в районе</w:t>
            </w:r>
          </w:p>
          <w:p w:rsidR="00170516" w:rsidRPr="006E7F7C" w:rsidRDefault="00170516" w:rsidP="0017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516" w:rsidTr="00BA7A29">
        <w:tc>
          <w:tcPr>
            <w:tcW w:w="4361" w:type="dxa"/>
            <w:gridSpan w:val="2"/>
          </w:tcPr>
          <w:p w:rsidR="00170516" w:rsidRDefault="00170516" w:rsidP="00645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427" w:type="dxa"/>
            <w:gridSpan w:val="14"/>
          </w:tcPr>
          <w:p w:rsidR="00EE222A" w:rsidRDefault="00EE222A" w:rsidP="0034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2D58">
              <w:rPr>
                <w:rFonts w:ascii="Times New Roman" w:hAnsi="Times New Roman" w:cs="Times New Roman"/>
              </w:rPr>
              <w:t>.</w:t>
            </w:r>
            <w:r w:rsidR="00E558AF" w:rsidRPr="00EE222A">
              <w:rPr>
                <w:rFonts w:ascii="Times New Roman" w:hAnsi="Times New Roman" w:cs="Times New Roman"/>
              </w:rPr>
              <w:t xml:space="preserve">Благоустройство сквера </w:t>
            </w:r>
            <w:r w:rsidR="00346310">
              <w:rPr>
                <w:rFonts w:ascii="Times New Roman" w:hAnsi="Times New Roman" w:cs="Times New Roman"/>
              </w:rPr>
              <w:t>в г</w:t>
            </w:r>
            <w:proofErr w:type="gramStart"/>
            <w:r w:rsidR="00346310">
              <w:rPr>
                <w:rFonts w:ascii="Times New Roman" w:hAnsi="Times New Roman" w:cs="Times New Roman"/>
              </w:rPr>
              <w:t>.Д</w:t>
            </w:r>
            <w:proofErr w:type="gramEnd"/>
            <w:r w:rsidR="00346310">
              <w:rPr>
                <w:rFonts w:ascii="Times New Roman" w:hAnsi="Times New Roman" w:cs="Times New Roman"/>
              </w:rPr>
              <w:t>митровске</w:t>
            </w:r>
            <w:r w:rsidRPr="00EE222A">
              <w:rPr>
                <w:rFonts w:ascii="Times New Roman" w:hAnsi="Times New Roman" w:cs="Times New Roman"/>
              </w:rPr>
              <w:t xml:space="preserve"> – установка лавочек, </w:t>
            </w:r>
            <w:r w:rsidR="000668B8">
              <w:rPr>
                <w:rFonts w:ascii="Times New Roman" w:hAnsi="Times New Roman" w:cs="Times New Roman"/>
              </w:rPr>
              <w:t>освещение сквера.</w:t>
            </w:r>
          </w:p>
          <w:p w:rsidR="00346310" w:rsidRDefault="00346310" w:rsidP="0034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33FF0">
              <w:rPr>
                <w:rFonts w:ascii="Times New Roman" w:hAnsi="Times New Roman" w:cs="Times New Roman"/>
              </w:rPr>
              <w:t>Приобретение жилья для специалистов здравоохранения и образования.</w:t>
            </w:r>
          </w:p>
          <w:p w:rsidR="00346310" w:rsidRPr="00EE222A" w:rsidRDefault="00346310" w:rsidP="0034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33FF0">
              <w:rPr>
                <w:rFonts w:ascii="Times New Roman" w:hAnsi="Times New Roman" w:cs="Times New Roman"/>
              </w:rPr>
              <w:t>Участие в программе «молодая семья».</w:t>
            </w:r>
          </w:p>
        </w:tc>
      </w:tr>
      <w:tr w:rsidR="00170516" w:rsidTr="00BA7A29">
        <w:tc>
          <w:tcPr>
            <w:tcW w:w="4361" w:type="dxa"/>
            <w:gridSpan w:val="2"/>
          </w:tcPr>
          <w:p w:rsidR="00170516" w:rsidRDefault="00170516" w:rsidP="0017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  <w:p w:rsidR="00170516" w:rsidRDefault="00170516" w:rsidP="00645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7" w:type="dxa"/>
            <w:gridSpan w:val="14"/>
          </w:tcPr>
          <w:p w:rsidR="00170516" w:rsidRPr="006E7F7C" w:rsidRDefault="004A07AA" w:rsidP="00433F08">
            <w:pPr>
              <w:rPr>
                <w:rFonts w:ascii="Times New Roman" w:hAnsi="Times New Roman" w:cs="Times New Roman"/>
              </w:rPr>
            </w:pPr>
            <w:r w:rsidRPr="005A2000">
              <w:rPr>
                <w:rFonts w:ascii="Times New Roman" w:hAnsi="Times New Roman" w:cs="Times New Roman"/>
              </w:rPr>
              <w:t>Федеральный бюджет, областной бюджет, муниципальный бюджет</w:t>
            </w:r>
            <w:r w:rsidR="00D33FF0">
              <w:rPr>
                <w:rFonts w:ascii="Times New Roman" w:hAnsi="Times New Roman" w:cs="Times New Roman"/>
              </w:rPr>
              <w:t>, внебюджетные фонды.</w:t>
            </w:r>
          </w:p>
        </w:tc>
      </w:tr>
      <w:tr w:rsidR="00D43A69" w:rsidTr="00BA7A29">
        <w:trPr>
          <w:trHeight w:val="285"/>
        </w:trPr>
        <w:tc>
          <w:tcPr>
            <w:tcW w:w="4361" w:type="dxa"/>
            <w:gridSpan w:val="2"/>
            <w:vMerge w:val="restart"/>
          </w:tcPr>
          <w:p w:rsidR="00D43A69" w:rsidRDefault="00D43A69" w:rsidP="0017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D43A69" w:rsidRDefault="00D43A69" w:rsidP="00645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7" w:type="dxa"/>
            <w:gridSpan w:val="14"/>
          </w:tcPr>
          <w:p w:rsidR="00D43A69" w:rsidRDefault="00D43A6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D43A69" w:rsidRPr="006E7F7C" w:rsidRDefault="00D43A69" w:rsidP="00433F08">
            <w:pPr>
              <w:rPr>
                <w:rFonts w:ascii="Times New Roman" w:hAnsi="Times New Roman" w:cs="Times New Roman"/>
              </w:rPr>
            </w:pPr>
          </w:p>
        </w:tc>
      </w:tr>
      <w:tr w:rsidR="00BA7A29" w:rsidTr="00BA7A29">
        <w:trPr>
          <w:trHeight w:val="258"/>
        </w:trPr>
        <w:tc>
          <w:tcPr>
            <w:tcW w:w="4361" w:type="dxa"/>
            <w:gridSpan w:val="2"/>
            <w:vMerge/>
          </w:tcPr>
          <w:p w:rsidR="00D43A69" w:rsidRPr="0030050A" w:rsidRDefault="00D43A69" w:rsidP="0017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3A69" w:rsidRPr="0030050A" w:rsidRDefault="00D43A6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2018 год, сентябрь</w:t>
            </w:r>
          </w:p>
        </w:tc>
        <w:tc>
          <w:tcPr>
            <w:tcW w:w="1943" w:type="dxa"/>
            <w:gridSpan w:val="3"/>
            <w:vAlign w:val="center"/>
          </w:tcPr>
          <w:p w:rsidR="00D43A69" w:rsidRDefault="00D43A6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A69" w:rsidRDefault="00D43A6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2019 год, декабрь</w:t>
            </w:r>
          </w:p>
          <w:p w:rsidR="00D43A69" w:rsidRPr="0030050A" w:rsidRDefault="00D43A6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D43A69" w:rsidRDefault="00D43A6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A69" w:rsidRDefault="00D43A6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декабрь</w:t>
            </w:r>
          </w:p>
          <w:p w:rsidR="00D43A69" w:rsidRPr="0030050A" w:rsidRDefault="00D43A6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43A69" w:rsidRDefault="00D43A6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A69" w:rsidRDefault="00D43A6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декабрь</w:t>
            </w:r>
          </w:p>
          <w:p w:rsidR="00D43A69" w:rsidRPr="0030050A" w:rsidRDefault="00D43A6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3A69" w:rsidRDefault="00D43A6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A69" w:rsidRDefault="00D43A6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декабрь</w:t>
            </w:r>
          </w:p>
          <w:p w:rsidR="00D43A69" w:rsidRPr="0030050A" w:rsidRDefault="00D43A6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D43A69" w:rsidRPr="0030050A" w:rsidRDefault="00D43A69" w:rsidP="00D1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декабрь</w:t>
            </w:r>
          </w:p>
        </w:tc>
      </w:tr>
      <w:tr w:rsidR="00BA7A29" w:rsidTr="00BA7A29">
        <w:trPr>
          <w:trHeight w:val="258"/>
        </w:trPr>
        <w:tc>
          <w:tcPr>
            <w:tcW w:w="4361" w:type="dxa"/>
            <w:gridSpan w:val="2"/>
            <w:vMerge/>
          </w:tcPr>
          <w:p w:rsidR="00D43A69" w:rsidRPr="0030050A" w:rsidRDefault="00D43A69" w:rsidP="0017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3A69" w:rsidRDefault="00346310" w:rsidP="00D43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отдыха граждан</w:t>
            </w:r>
          </w:p>
        </w:tc>
        <w:tc>
          <w:tcPr>
            <w:tcW w:w="1943" w:type="dxa"/>
            <w:gridSpan w:val="3"/>
            <w:vAlign w:val="center"/>
          </w:tcPr>
          <w:p w:rsidR="00D43A69" w:rsidRPr="00D43A69" w:rsidRDefault="00E558AF" w:rsidP="00D33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отдыха граждан</w:t>
            </w:r>
            <w:r w:rsidR="00D33FF0">
              <w:rPr>
                <w:rFonts w:ascii="Times New Roman" w:hAnsi="Times New Roman" w:cs="Times New Roman"/>
              </w:rPr>
              <w:t>,</w:t>
            </w:r>
            <w:r w:rsidR="00D753A1">
              <w:rPr>
                <w:rFonts w:ascii="Times New Roman" w:hAnsi="Times New Roman" w:cs="Times New Roman"/>
              </w:rPr>
              <w:t xml:space="preserve"> улучшение </w:t>
            </w:r>
            <w:r w:rsidR="00D33FF0">
              <w:rPr>
                <w:rFonts w:ascii="Times New Roman" w:hAnsi="Times New Roman" w:cs="Times New Roman"/>
              </w:rPr>
              <w:t xml:space="preserve"> качества образования</w:t>
            </w:r>
          </w:p>
        </w:tc>
        <w:tc>
          <w:tcPr>
            <w:tcW w:w="1459" w:type="dxa"/>
            <w:gridSpan w:val="2"/>
            <w:vAlign w:val="center"/>
          </w:tcPr>
          <w:p w:rsidR="00D43A69" w:rsidRPr="00D33FF0" w:rsidRDefault="000668B8" w:rsidP="00D3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обслуживания </w:t>
            </w:r>
            <w:proofErr w:type="spellStart"/>
            <w:r>
              <w:rPr>
                <w:rFonts w:ascii="Times New Roman" w:hAnsi="Times New Roman" w:cs="Times New Roman"/>
              </w:rPr>
              <w:t>здраво</w:t>
            </w:r>
            <w:r w:rsidR="00D33FF0" w:rsidRPr="00D33FF0">
              <w:rPr>
                <w:rFonts w:ascii="Times New Roman" w:hAnsi="Times New Roman" w:cs="Times New Roman"/>
              </w:rPr>
              <w:t>хранения</w:t>
            </w:r>
            <w:proofErr w:type="spellEnd"/>
            <w:r w:rsidR="00D33FF0">
              <w:rPr>
                <w:rFonts w:ascii="Times New Roman" w:hAnsi="Times New Roman" w:cs="Times New Roman"/>
              </w:rPr>
              <w:t>,</w:t>
            </w:r>
            <w:r w:rsidR="00D753A1">
              <w:rPr>
                <w:rFonts w:ascii="Times New Roman" w:hAnsi="Times New Roman" w:cs="Times New Roman"/>
              </w:rPr>
              <w:t xml:space="preserve"> улучшения </w:t>
            </w:r>
            <w:r w:rsidR="00D33FF0">
              <w:rPr>
                <w:rFonts w:ascii="Times New Roman" w:hAnsi="Times New Roman" w:cs="Times New Roman"/>
              </w:rPr>
              <w:t>качества образования</w:t>
            </w:r>
          </w:p>
        </w:tc>
        <w:tc>
          <w:tcPr>
            <w:tcW w:w="1559" w:type="dxa"/>
            <w:gridSpan w:val="3"/>
            <w:vAlign w:val="center"/>
          </w:tcPr>
          <w:p w:rsidR="00D43A69" w:rsidRPr="00D43A69" w:rsidRDefault="00D43A69" w:rsidP="001843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3A69" w:rsidRPr="00D43A69" w:rsidRDefault="00D43A69" w:rsidP="001843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Align w:val="center"/>
          </w:tcPr>
          <w:p w:rsidR="00D43A69" w:rsidRPr="00D43A69" w:rsidRDefault="00D43A69" w:rsidP="001843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773E" w:rsidTr="00BA7A29">
        <w:tc>
          <w:tcPr>
            <w:tcW w:w="4361" w:type="dxa"/>
            <w:gridSpan w:val="2"/>
          </w:tcPr>
          <w:p w:rsidR="00D1773E" w:rsidRDefault="00D1773E" w:rsidP="0017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Риски </w:t>
            </w:r>
          </w:p>
          <w:p w:rsidR="00D1773E" w:rsidRDefault="00D1773E" w:rsidP="00645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7" w:type="dxa"/>
            <w:gridSpan w:val="14"/>
          </w:tcPr>
          <w:p w:rsidR="00D1773E" w:rsidRPr="006E7F7C" w:rsidRDefault="00D1773E" w:rsidP="00433F08">
            <w:pPr>
              <w:rPr>
                <w:rFonts w:ascii="Times New Roman" w:hAnsi="Times New Roman" w:cs="Times New Roman"/>
              </w:rPr>
            </w:pPr>
            <w:r w:rsidRPr="006E7F7C">
              <w:rPr>
                <w:rFonts w:ascii="Times New Roman" w:hAnsi="Times New Roman" w:cs="Times New Roman"/>
              </w:rPr>
              <w:t>Несбалансированность бюджета, отсутствие государственной поддержки</w:t>
            </w:r>
          </w:p>
        </w:tc>
      </w:tr>
      <w:tr w:rsidR="00BA7A29" w:rsidTr="00046602">
        <w:tc>
          <w:tcPr>
            <w:tcW w:w="14788" w:type="dxa"/>
            <w:gridSpan w:val="16"/>
          </w:tcPr>
          <w:p w:rsidR="00BA7A29" w:rsidRPr="006E7F7C" w:rsidRDefault="00BA7A29" w:rsidP="00433F0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816"/>
        <w:tblW w:w="14850" w:type="dxa"/>
        <w:tblLook w:val="04A0"/>
      </w:tblPr>
      <w:tblGrid>
        <w:gridCol w:w="2410"/>
        <w:gridCol w:w="3070"/>
        <w:gridCol w:w="3070"/>
        <w:gridCol w:w="26"/>
        <w:gridCol w:w="122"/>
        <w:gridCol w:w="2027"/>
        <w:gridCol w:w="110"/>
        <w:gridCol w:w="1221"/>
        <w:gridCol w:w="67"/>
        <w:gridCol w:w="726"/>
        <w:gridCol w:w="543"/>
        <w:gridCol w:w="1458"/>
      </w:tblGrid>
      <w:tr w:rsidR="006E7F7C" w:rsidRPr="0030050A" w:rsidTr="004A07AA">
        <w:tc>
          <w:tcPr>
            <w:tcW w:w="14850" w:type="dxa"/>
            <w:gridSpan w:val="12"/>
          </w:tcPr>
          <w:p w:rsidR="00D43A69" w:rsidRPr="00D43A69" w:rsidRDefault="006E7F7C" w:rsidP="004A07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3A6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lastRenderedPageBreak/>
              <w:t>Задача В</w:t>
            </w:r>
            <w:proofErr w:type="gramStart"/>
            <w:r w:rsidRPr="00D43A6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  <w:proofErr w:type="gramEnd"/>
            <w:r w:rsidRPr="00D43A6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–</w:t>
            </w:r>
            <w:r w:rsidR="00E558AF" w:rsidRPr="003463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  <w:u w:val="single"/>
              </w:rPr>
              <w:t>Обеспечение занятости и повышение доходов населения</w:t>
            </w:r>
          </w:p>
          <w:p w:rsidR="006E7F7C" w:rsidRPr="00EC3774" w:rsidRDefault="006E7F7C" w:rsidP="004A07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6E7F7C" w:rsidRPr="00EC3774" w:rsidRDefault="006E7F7C" w:rsidP="004A07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6E7F7C" w:rsidRPr="0030050A" w:rsidTr="0089046C">
        <w:tc>
          <w:tcPr>
            <w:tcW w:w="3933" w:type="dxa"/>
          </w:tcPr>
          <w:p w:rsidR="006E7F7C" w:rsidRDefault="006E7F7C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F7C" w:rsidRPr="0030050A" w:rsidRDefault="006E7F7C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917" w:type="dxa"/>
            <w:gridSpan w:val="11"/>
          </w:tcPr>
          <w:p w:rsidR="00E558AF" w:rsidRDefault="00D32D58" w:rsidP="00E5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58AF">
              <w:rPr>
                <w:rFonts w:ascii="Times New Roman" w:hAnsi="Times New Roman" w:cs="Times New Roman"/>
              </w:rPr>
              <w:t>. Строительство тепличного хозяйства</w:t>
            </w:r>
            <w:r w:rsidR="000668B8">
              <w:rPr>
                <w:rFonts w:ascii="Times New Roman" w:hAnsi="Times New Roman" w:cs="Times New Roman"/>
              </w:rPr>
              <w:t xml:space="preserve"> на территории </w:t>
            </w:r>
            <w:r w:rsidR="00E558AF">
              <w:rPr>
                <w:rFonts w:ascii="Times New Roman" w:hAnsi="Times New Roman" w:cs="Times New Roman"/>
              </w:rPr>
              <w:t xml:space="preserve"> </w:t>
            </w:r>
            <w:r w:rsidR="00D33FF0">
              <w:rPr>
                <w:rFonts w:ascii="Times New Roman" w:hAnsi="Times New Roman" w:cs="Times New Roman"/>
              </w:rPr>
              <w:t xml:space="preserve">Горбуновского </w:t>
            </w:r>
            <w:r w:rsidR="00E558AF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D33FF0">
              <w:rPr>
                <w:rFonts w:ascii="Times New Roman" w:hAnsi="Times New Roman" w:cs="Times New Roman"/>
              </w:rPr>
              <w:t>создание 2</w:t>
            </w:r>
            <w:r w:rsidR="00AB0D19">
              <w:rPr>
                <w:rFonts w:ascii="Times New Roman" w:hAnsi="Times New Roman" w:cs="Times New Roman"/>
              </w:rPr>
              <w:t>0 раб</w:t>
            </w:r>
            <w:proofErr w:type="gramStart"/>
            <w:r w:rsidR="00AB0D19">
              <w:rPr>
                <w:rFonts w:ascii="Times New Roman" w:hAnsi="Times New Roman" w:cs="Times New Roman"/>
              </w:rPr>
              <w:t>.</w:t>
            </w:r>
            <w:proofErr w:type="gramEnd"/>
            <w:r w:rsidR="000668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668B8">
              <w:rPr>
                <w:rFonts w:ascii="Times New Roman" w:hAnsi="Times New Roman" w:cs="Times New Roman"/>
              </w:rPr>
              <w:t>м</w:t>
            </w:r>
            <w:proofErr w:type="gramEnd"/>
            <w:r w:rsidR="00AB0D19">
              <w:rPr>
                <w:rFonts w:ascii="Times New Roman" w:hAnsi="Times New Roman" w:cs="Times New Roman"/>
              </w:rPr>
              <w:t>ест</w:t>
            </w:r>
            <w:r w:rsidR="00D33FF0">
              <w:rPr>
                <w:rFonts w:ascii="Times New Roman" w:hAnsi="Times New Roman" w:cs="Times New Roman"/>
              </w:rPr>
              <w:t>.</w:t>
            </w:r>
            <w:r w:rsidR="00AB0D19">
              <w:rPr>
                <w:rFonts w:ascii="Times New Roman" w:hAnsi="Times New Roman" w:cs="Times New Roman"/>
              </w:rPr>
              <w:t xml:space="preserve"> </w:t>
            </w:r>
          </w:p>
          <w:p w:rsidR="00E558AF" w:rsidRDefault="00D32D58" w:rsidP="00E5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58AF">
              <w:rPr>
                <w:rFonts w:ascii="Times New Roman" w:hAnsi="Times New Roman" w:cs="Times New Roman"/>
              </w:rPr>
              <w:t xml:space="preserve">. </w:t>
            </w:r>
            <w:r w:rsidR="000668B8">
              <w:rPr>
                <w:rFonts w:ascii="Times New Roman" w:hAnsi="Times New Roman" w:cs="Times New Roman"/>
              </w:rPr>
              <w:t>Расширение производства ДМК (Дмитровского мясокомбината).</w:t>
            </w:r>
          </w:p>
          <w:p w:rsidR="006E7F7C" w:rsidRDefault="006E7F7C" w:rsidP="00E558AF">
            <w:pPr>
              <w:rPr>
                <w:rFonts w:ascii="Times New Roman" w:hAnsi="Times New Roman" w:cs="Times New Roman"/>
              </w:rPr>
            </w:pPr>
          </w:p>
          <w:p w:rsidR="00F741F9" w:rsidRPr="00E558AF" w:rsidRDefault="00F741F9" w:rsidP="00E558AF">
            <w:pPr>
              <w:rPr>
                <w:rFonts w:ascii="Times New Roman" w:hAnsi="Times New Roman" w:cs="Times New Roman"/>
              </w:rPr>
            </w:pPr>
          </w:p>
        </w:tc>
      </w:tr>
      <w:tr w:rsidR="006E7F7C" w:rsidRPr="0030050A" w:rsidTr="0089046C">
        <w:tc>
          <w:tcPr>
            <w:tcW w:w="3933" w:type="dxa"/>
          </w:tcPr>
          <w:p w:rsidR="006E7F7C" w:rsidRDefault="006E7F7C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  <w:p w:rsidR="006E7F7C" w:rsidRPr="0030050A" w:rsidRDefault="006E7F7C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gridSpan w:val="11"/>
          </w:tcPr>
          <w:p w:rsidR="006E7F7C" w:rsidRPr="0030050A" w:rsidRDefault="004A07AA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00">
              <w:rPr>
                <w:rFonts w:ascii="Times New Roman" w:hAnsi="Times New Roman" w:cs="Times New Roman"/>
              </w:rPr>
              <w:t>Федеральный бюджет, областной бюджет, муниципальный бюджет</w:t>
            </w:r>
            <w:r w:rsidR="003E7334">
              <w:rPr>
                <w:rFonts w:ascii="Times New Roman" w:hAnsi="Times New Roman" w:cs="Times New Roman"/>
              </w:rPr>
              <w:t>, внебюджетные источники</w:t>
            </w:r>
          </w:p>
        </w:tc>
      </w:tr>
      <w:tr w:rsidR="006E7F7C" w:rsidRPr="0030050A" w:rsidTr="0089046C">
        <w:tc>
          <w:tcPr>
            <w:tcW w:w="3933" w:type="dxa"/>
            <w:vMerge w:val="restart"/>
          </w:tcPr>
          <w:p w:rsidR="006E7F7C" w:rsidRDefault="006E7F7C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F7C" w:rsidRDefault="006E7F7C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F7C" w:rsidRDefault="006E7F7C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6E7F7C" w:rsidRPr="0030050A" w:rsidRDefault="006E7F7C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7" w:type="dxa"/>
            <w:gridSpan w:val="11"/>
          </w:tcPr>
          <w:p w:rsidR="006E7F7C" w:rsidRDefault="006E7F7C" w:rsidP="004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6E7F7C" w:rsidRPr="0030050A" w:rsidRDefault="006E7F7C" w:rsidP="004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6F" w:rsidRPr="0030050A" w:rsidTr="0089046C">
        <w:tc>
          <w:tcPr>
            <w:tcW w:w="3933" w:type="dxa"/>
            <w:vMerge/>
          </w:tcPr>
          <w:p w:rsidR="004A07AA" w:rsidRPr="0030050A" w:rsidRDefault="004A07AA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07AA" w:rsidRPr="0030050A" w:rsidRDefault="004A07AA" w:rsidP="004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2018 год, сентябрь</w:t>
            </w:r>
          </w:p>
        </w:tc>
        <w:tc>
          <w:tcPr>
            <w:tcW w:w="1949" w:type="dxa"/>
            <w:gridSpan w:val="2"/>
          </w:tcPr>
          <w:p w:rsidR="004A07AA" w:rsidRDefault="004A07AA" w:rsidP="004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2019 год, декабрь</w:t>
            </w:r>
          </w:p>
          <w:p w:rsidR="004A07AA" w:rsidRPr="0030050A" w:rsidRDefault="004A07AA" w:rsidP="004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3"/>
          </w:tcPr>
          <w:p w:rsidR="004A07AA" w:rsidRDefault="004A07AA" w:rsidP="004A07AA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год, декабрь</w:t>
            </w:r>
          </w:p>
        </w:tc>
        <w:tc>
          <w:tcPr>
            <w:tcW w:w="1530" w:type="dxa"/>
          </w:tcPr>
          <w:p w:rsidR="004A07AA" w:rsidRDefault="004A07AA" w:rsidP="004A07AA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год, декабрь</w:t>
            </w:r>
          </w:p>
        </w:tc>
        <w:tc>
          <w:tcPr>
            <w:tcW w:w="1694" w:type="dxa"/>
            <w:gridSpan w:val="3"/>
          </w:tcPr>
          <w:p w:rsidR="004A07AA" w:rsidRDefault="004A07AA" w:rsidP="004A07AA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год, декабрь</w:t>
            </w:r>
          </w:p>
        </w:tc>
        <w:tc>
          <w:tcPr>
            <w:tcW w:w="1723" w:type="dxa"/>
          </w:tcPr>
          <w:p w:rsidR="004A07AA" w:rsidRPr="0030050A" w:rsidRDefault="004A07AA" w:rsidP="004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декабрь</w:t>
            </w:r>
          </w:p>
        </w:tc>
      </w:tr>
      <w:tr w:rsidR="0086226F" w:rsidRPr="0030050A" w:rsidTr="0089046C">
        <w:tc>
          <w:tcPr>
            <w:tcW w:w="3933" w:type="dxa"/>
            <w:vMerge/>
          </w:tcPr>
          <w:p w:rsidR="004A07AA" w:rsidRPr="0030050A" w:rsidRDefault="004A07AA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4A07AA" w:rsidRPr="0030050A" w:rsidRDefault="004A07AA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F741F9" w:rsidRPr="00D32D58" w:rsidRDefault="00D32D58" w:rsidP="00D32D58">
            <w:pPr>
              <w:jc w:val="center"/>
              <w:rPr>
                <w:rFonts w:ascii="Times New Roman" w:hAnsi="Times New Roman" w:cs="Times New Roman"/>
              </w:rPr>
            </w:pPr>
            <w:r w:rsidRPr="00D32D58">
              <w:rPr>
                <w:rFonts w:ascii="Times New Roman" w:hAnsi="Times New Roman" w:cs="Times New Roman"/>
              </w:rPr>
              <w:t xml:space="preserve">Создание </w:t>
            </w:r>
            <w:r w:rsidR="00D33FF0">
              <w:rPr>
                <w:rFonts w:ascii="Times New Roman" w:hAnsi="Times New Roman" w:cs="Times New Roman"/>
              </w:rPr>
              <w:t>20-30</w:t>
            </w:r>
            <w:r w:rsidRPr="00D32D58">
              <w:rPr>
                <w:rFonts w:ascii="Times New Roman" w:hAnsi="Times New Roman" w:cs="Times New Roman"/>
              </w:rPr>
              <w:t xml:space="preserve">рабочих мест, увеличение налоговых поступлений в бюджет </w:t>
            </w:r>
          </w:p>
        </w:tc>
        <w:tc>
          <w:tcPr>
            <w:tcW w:w="2259" w:type="dxa"/>
            <w:gridSpan w:val="3"/>
          </w:tcPr>
          <w:p w:rsidR="003E7334" w:rsidRDefault="003E7334" w:rsidP="003E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4A07AA" w:rsidRPr="0030050A" w:rsidRDefault="00D753A1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населения. Расширение ассортимента продовольственных товаров</w:t>
            </w:r>
            <w:r w:rsidR="00A70422">
              <w:rPr>
                <w:rFonts w:ascii="Times New Roman" w:hAnsi="Times New Roman" w:cs="Times New Roman"/>
                <w:sz w:val="24"/>
                <w:szCs w:val="24"/>
              </w:rPr>
              <w:t>, улучшение финансового состояния  района</w:t>
            </w:r>
          </w:p>
        </w:tc>
        <w:tc>
          <w:tcPr>
            <w:tcW w:w="1530" w:type="dxa"/>
          </w:tcPr>
          <w:p w:rsidR="004A07AA" w:rsidRPr="0030050A" w:rsidRDefault="004A07AA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</w:tcPr>
          <w:p w:rsidR="004A07AA" w:rsidRPr="0030050A" w:rsidRDefault="004A07AA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7AA" w:rsidRPr="0030050A" w:rsidRDefault="004A07AA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7C" w:rsidRPr="0030050A" w:rsidTr="0089046C">
        <w:tc>
          <w:tcPr>
            <w:tcW w:w="3933" w:type="dxa"/>
          </w:tcPr>
          <w:p w:rsidR="006E7F7C" w:rsidRDefault="006E7F7C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Риски </w:t>
            </w:r>
          </w:p>
          <w:p w:rsidR="006E7F7C" w:rsidRPr="0030050A" w:rsidRDefault="006E7F7C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gridSpan w:val="11"/>
          </w:tcPr>
          <w:p w:rsidR="006E7F7C" w:rsidRPr="0030050A" w:rsidRDefault="004A07AA" w:rsidP="00D3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7C">
              <w:rPr>
                <w:rFonts w:ascii="Times New Roman" w:hAnsi="Times New Roman" w:cs="Times New Roman"/>
              </w:rPr>
              <w:t xml:space="preserve"> Несбалансированность бюджета, отсутствие государственной поддержки</w:t>
            </w:r>
            <w:r w:rsidR="003E7334">
              <w:rPr>
                <w:rFonts w:ascii="Times New Roman" w:hAnsi="Times New Roman" w:cs="Times New Roman"/>
              </w:rPr>
              <w:t>, отсутствие инвесторов</w:t>
            </w:r>
            <w:r w:rsidR="00D753A1">
              <w:rPr>
                <w:rFonts w:ascii="Times New Roman" w:hAnsi="Times New Roman" w:cs="Times New Roman"/>
              </w:rPr>
              <w:t>, отсутствие стартового капитала.</w:t>
            </w:r>
          </w:p>
        </w:tc>
      </w:tr>
      <w:tr w:rsidR="00BA7A29" w:rsidRPr="0030050A" w:rsidTr="0089046C">
        <w:tc>
          <w:tcPr>
            <w:tcW w:w="7766" w:type="dxa"/>
            <w:gridSpan w:val="5"/>
          </w:tcPr>
          <w:p w:rsidR="00BA7A29" w:rsidRPr="0030050A" w:rsidRDefault="00BA7A29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gridSpan w:val="5"/>
          </w:tcPr>
          <w:p w:rsidR="00BA7A29" w:rsidRPr="0030050A" w:rsidRDefault="00BA7A29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BA7A29" w:rsidRPr="0030050A" w:rsidRDefault="00BA7A29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7C" w:rsidRPr="00EC3774" w:rsidTr="004A07AA">
        <w:tc>
          <w:tcPr>
            <w:tcW w:w="14850" w:type="dxa"/>
            <w:gridSpan w:val="12"/>
          </w:tcPr>
          <w:p w:rsidR="006E7F7C" w:rsidRPr="00346310" w:rsidRDefault="006E7F7C" w:rsidP="004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</w:pPr>
            <w:r w:rsidRPr="004A07A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Задача В</w:t>
            </w:r>
            <w:proofErr w:type="gramStart"/>
            <w:r w:rsidR="00D43A69" w:rsidRPr="004A07A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proofErr w:type="gramEnd"/>
            <w:r w:rsidRPr="004A07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–</w:t>
            </w:r>
            <w:r w:rsidR="004A07AA" w:rsidRPr="0034631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Развитие дорожной сети</w:t>
            </w:r>
          </w:p>
          <w:p w:rsidR="006E7F7C" w:rsidRPr="00EC3774" w:rsidRDefault="006E7F7C" w:rsidP="004A07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6E7F7C" w:rsidRPr="0030050A" w:rsidTr="0089046C">
        <w:tc>
          <w:tcPr>
            <w:tcW w:w="3933" w:type="dxa"/>
          </w:tcPr>
          <w:p w:rsidR="006E7F7C" w:rsidRDefault="006E7F7C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F7C" w:rsidRPr="0030050A" w:rsidRDefault="006E7F7C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917" w:type="dxa"/>
            <w:gridSpan w:val="11"/>
          </w:tcPr>
          <w:p w:rsidR="006E7F7C" w:rsidRPr="001946D9" w:rsidRDefault="001946D9" w:rsidP="00194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E4792" w:rsidRPr="001946D9">
              <w:rPr>
                <w:rFonts w:ascii="Times New Roman" w:hAnsi="Times New Roman" w:cs="Times New Roman"/>
              </w:rPr>
              <w:t xml:space="preserve">Ремонт улично-дорожной сети </w:t>
            </w:r>
            <w:r w:rsidR="00346310">
              <w:rPr>
                <w:rFonts w:ascii="Times New Roman" w:hAnsi="Times New Roman" w:cs="Times New Roman"/>
              </w:rPr>
              <w:t>г.Дмитровска</w:t>
            </w:r>
            <w:r w:rsidRPr="001946D9">
              <w:rPr>
                <w:rFonts w:ascii="Times New Roman" w:hAnsi="Times New Roman" w:cs="Times New Roman"/>
              </w:rPr>
              <w:t xml:space="preserve"> –</w:t>
            </w:r>
            <w:r w:rsidR="00AB0D19">
              <w:rPr>
                <w:rFonts w:ascii="Times New Roman" w:hAnsi="Times New Roman" w:cs="Times New Roman"/>
              </w:rPr>
              <w:t xml:space="preserve"> </w:t>
            </w:r>
            <w:r w:rsidR="00D753A1">
              <w:rPr>
                <w:rFonts w:ascii="Times New Roman" w:hAnsi="Times New Roman" w:cs="Times New Roman"/>
              </w:rPr>
              <w:t xml:space="preserve">22,5 </w:t>
            </w:r>
            <w:r w:rsidR="00AB0D19">
              <w:rPr>
                <w:rFonts w:ascii="Times New Roman" w:hAnsi="Times New Roman" w:cs="Times New Roman"/>
              </w:rPr>
              <w:t xml:space="preserve">км </w:t>
            </w:r>
            <w:r w:rsidR="00D753A1">
              <w:rPr>
                <w:rFonts w:ascii="Times New Roman" w:hAnsi="Times New Roman" w:cs="Times New Roman"/>
              </w:rPr>
              <w:t xml:space="preserve"> - 60 </w:t>
            </w:r>
            <w:r w:rsidRPr="001946D9">
              <w:rPr>
                <w:rFonts w:ascii="Times New Roman" w:hAnsi="Times New Roman" w:cs="Times New Roman"/>
              </w:rPr>
              <w:t>,0 млн. руб.</w:t>
            </w:r>
          </w:p>
          <w:p w:rsidR="001946D9" w:rsidRPr="001946D9" w:rsidRDefault="001946D9" w:rsidP="001946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41F9" w:rsidRPr="00112AE1" w:rsidRDefault="00F741F9" w:rsidP="003463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7F7C" w:rsidRPr="0030050A" w:rsidTr="0089046C">
        <w:tc>
          <w:tcPr>
            <w:tcW w:w="3933" w:type="dxa"/>
          </w:tcPr>
          <w:p w:rsidR="006E7F7C" w:rsidRDefault="006E7F7C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  <w:p w:rsidR="006E7F7C" w:rsidRPr="0030050A" w:rsidRDefault="006E7F7C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gridSpan w:val="11"/>
          </w:tcPr>
          <w:p w:rsidR="006E7F7C" w:rsidRPr="0030050A" w:rsidRDefault="00DE4792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00">
              <w:rPr>
                <w:rFonts w:ascii="Times New Roman" w:hAnsi="Times New Roman" w:cs="Times New Roman"/>
              </w:rPr>
              <w:t>Федеральный бюджет, областной бюджет, муниципальный бюджет</w:t>
            </w:r>
          </w:p>
        </w:tc>
      </w:tr>
      <w:tr w:rsidR="006E7F7C" w:rsidRPr="0030050A" w:rsidTr="0089046C">
        <w:tc>
          <w:tcPr>
            <w:tcW w:w="3933" w:type="dxa"/>
            <w:vMerge w:val="restart"/>
          </w:tcPr>
          <w:p w:rsidR="006E7F7C" w:rsidRDefault="006E7F7C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F7C" w:rsidRDefault="006E7F7C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F7C" w:rsidRDefault="006E7F7C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6E7F7C" w:rsidRPr="0030050A" w:rsidRDefault="006E7F7C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7" w:type="dxa"/>
            <w:gridSpan w:val="11"/>
          </w:tcPr>
          <w:p w:rsidR="006E7F7C" w:rsidRDefault="006E7F7C" w:rsidP="004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</w:p>
          <w:p w:rsidR="006E7F7C" w:rsidRPr="0030050A" w:rsidRDefault="006E7F7C" w:rsidP="004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6F" w:rsidRPr="0030050A" w:rsidTr="0089046C">
        <w:tc>
          <w:tcPr>
            <w:tcW w:w="3933" w:type="dxa"/>
            <w:vMerge/>
          </w:tcPr>
          <w:p w:rsidR="004A07AA" w:rsidRPr="0030050A" w:rsidRDefault="004A07AA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A07AA" w:rsidRPr="0030050A" w:rsidRDefault="004A07AA" w:rsidP="004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2018 год, сентябрь</w:t>
            </w:r>
          </w:p>
        </w:tc>
        <w:tc>
          <w:tcPr>
            <w:tcW w:w="1876" w:type="dxa"/>
          </w:tcPr>
          <w:p w:rsidR="004A07AA" w:rsidRDefault="004A07AA" w:rsidP="004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2019 год, декабрь</w:t>
            </w:r>
          </w:p>
          <w:p w:rsidR="004A07AA" w:rsidRPr="0030050A" w:rsidRDefault="004A07AA" w:rsidP="004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3"/>
          </w:tcPr>
          <w:p w:rsidR="004A07AA" w:rsidRDefault="004A07AA" w:rsidP="004A07AA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год, декабрь</w:t>
            </w:r>
          </w:p>
        </w:tc>
        <w:tc>
          <w:tcPr>
            <w:tcW w:w="1640" w:type="dxa"/>
            <w:gridSpan w:val="2"/>
          </w:tcPr>
          <w:p w:rsidR="004A07AA" w:rsidRDefault="004A07AA" w:rsidP="004A07AA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год, 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694" w:type="dxa"/>
            <w:gridSpan w:val="3"/>
          </w:tcPr>
          <w:p w:rsidR="004A07AA" w:rsidRDefault="004A07AA" w:rsidP="004A07AA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год, 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23" w:type="dxa"/>
          </w:tcPr>
          <w:p w:rsidR="004A07AA" w:rsidRPr="0030050A" w:rsidRDefault="004A07AA" w:rsidP="004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86226F" w:rsidRPr="0030050A" w:rsidTr="0089046C">
        <w:tc>
          <w:tcPr>
            <w:tcW w:w="3933" w:type="dxa"/>
            <w:vMerge/>
          </w:tcPr>
          <w:p w:rsidR="00DE4792" w:rsidRPr="0030050A" w:rsidRDefault="00DE4792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DE4792" w:rsidRPr="00DE4792" w:rsidRDefault="001438F7" w:rsidP="00194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D753A1">
              <w:rPr>
                <w:rFonts w:ascii="Times New Roman" w:hAnsi="Times New Roman" w:cs="Times New Roman"/>
              </w:rPr>
              <w:t>7,5</w:t>
            </w:r>
            <w:r w:rsidR="00DE4792" w:rsidRPr="00DE4792">
              <w:rPr>
                <w:rFonts w:ascii="Times New Roman" w:hAnsi="Times New Roman" w:cs="Times New Roman"/>
              </w:rPr>
              <w:t xml:space="preserve"> км улично-дорожной сети,  </w:t>
            </w:r>
            <w:r w:rsidR="00DE4792">
              <w:rPr>
                <w:rFonts w:ascii="Times New Roman" w:hAnsi="Times New Roman" w:cs="Times New Roman"/>
              </w:rPr>
              <w:t>с</w:t>
            </w:r>
            <w:r w:rsidR="00D2408D">
              <w:rPr>
                <w:rFonts w:ascii="Times New Roman" w:hAnsi="Times New Roman" w:cs="Times New Roman"/>
              </w:rPr>
              <w:t>троительство, улучшение качества жизни всех слоев населения.</w:t>
            </w:r>
          </w:p>
        </w:tc>
        <w:tc>
          <w:tcPr>
            <w:tcW w:w="1876" w:type="dxa"/>
          </w:tcPr>
          <w:p w:rsidR="00DE4792" w:rsidRDefault="001438F7" w:rsidP="00194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D753A1">
              <w:rPr>
                <w:rFonts w:ascii="Times New Roman" w:hAnsi="Times New Roman" w:cs="Times New Roman"/>
              </w:rPr>
              <w:t>7,5</w:t>
            </w:r>
            <w:r w:rsidR="001946D9">
              <w:rPr>
                <w:rFonts w:ascii="Times New Roman" w:hAnsi="Times New Roman" w:cs="Times New Roman"/>
              </w:rPr>
              <w:t xml:space="preserve"> км улично-дорожной сети</w:t>
            </w:r>
            <w:r w:rsidR="00D2408D">
              <w:rPr>
                <w:rFonts w:ascii="Times New Roman" w:hAnsi="Times New Roman" w:cs="Times New Roman"/>
              </w:rPr>
              <w:t>,</w:t>
            </w:r>
          </w:p>
          <w:p w:rsidR="00D2408D" w:rsidRPr="00DE4792" w:rsidRDefault="00D2408D" w:rsidP="00194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жизни всех слоев населения.</w:t>
            </w:r>
          </w:p>
        </w:tc>
        <w:tc>
          <w:tcPr>
            <w:tcW w:w="2222" w:type="dxa"/>
            <w:gridSpan w:val="3"/>
          </w:tcPr>
          <w:p w:rsidR="00DE4792" w:rsidRPr="00DE4792" w:rsidRDefault="00DE4792" w:rsidP="001438F7">
            <w:pPr>
              <w:rPr>
                <w:rFonts w:ascii="Times New Roman" w:hAnsi="Times New Roman" w:cs="Times New Roman"/>
              </w:rPr>
            </w:pPr>
            <w:r w:rsidRPr="00DE4792">
              <w:rPr>
                <w:rFonts w:ascii="Times New Roman" w:hAnsi="Times New Roman" w:cs="Times New Roman"/>
              </w:rPr>
              <w:t xml:space="preserve">Ремонт  </w:t>
            </w:r>
            <w:r w:rsidR="00D753A1">
              <w:rPr>
                <w:rFonts w:ascii="Times New Roman" w:hAnsi="Times New Roman" w:cs="Times New Roman"/>
              </w:rPr>
              <w:t>7,5</w:t>
            </w:r>
            <w:r w:rsidRPr="00DE4792">
              <w:rPr>
                <w:rFonts w:ascii="Times New Roman" w:hAnsi="Times New Roman" w:cs="Times New Roman"/>
              </w:rPr>
              <w:t xml:space="preserve"> км улично-дорожной сети</w:t>
            </w:r>
            <w:r w:rsidR="00D2408D">
              <w:rPr>
                <w:rFonts w:ascii="Times New Roman" w:hAnsi="Times New Roman" w:cs="Times New Roman"/>
              </w:rPr>
              <w:t>,  улучшение качества жизни всех слоев населения.</w:t>
            </w:r>
          </w:p>
        </w:tc>
        <w:tc>
          <w:tcPr>
            <w:tcW w:w="1640" w:type="dxa"/>
            <w:gridSpan w:val="2"/>
          </w:tcPr>
          <w:p w:rsidR="00DE4792" w:rsidRPr="00DE4792" w:rsidRDefault="00DE4792" w:rsidP="00143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DE4792" w:rsidRDefault="00DE4792" w:rsidP="00AB0D19"/>
        </w:tc>
        <w:tc>
          <w:tcPr>
            <w:tcW w:w="1723" w:type="dxa"/>
          </w:tcPr>
          <w:p w:rsidR="00DE4792" w:rsidRDefault="00DE4792" w:rsidP="003E7334"/>
        </w:tc>
      </w:tr>
      <w:tr w:rsidR="004A07AA" w:rsidRPr="0030050A" w:rsidTr="0089046C">
        <w:tc>
          <w:tcPr>
            <w:tcW w:w="3933" w:type="dxa"/>
          </w:tcPr>
          <w:p w:rsidR="004A07AA" w:rsidRDefault="004A07AA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Риски </w:t>
            </w:r>
          </w:p>
          <w:p w:rsidR="004A07AA" w:rsidRPr="0030050A" w:rsidRDefault="004A07AA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gridSpan w:val="11"/>
          </w:tcPr>
          <w:p w:rsidR="004A07AA" w:rsidRPr="0030050A" w:rsidRDefault="004A07AA" w:rsidP="00D7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7C">
              <w:rPr>
                <w:rFonts w:ascii="Times New Roman" w:hAnsi="Times New Roman" w:cs="Times New Roman"/>
              </w:rPr>
              <w:t>Несбалансированность бюджета</w:t>
            </w:r>
            <w:r w:rsidR="00D753A1">
              <w:rPr>
                <w:rFonts w:ascii="Times New Roman" w:hAnsi="Times New Roman" w:cs="Times New Roman"/>
              </w:rPr>
              <w:t>.</w:t>
            </w:r>
          </w:p>
        </w:tc>
      </w:tr>
      <w:tr w:rsidR="00BA7A29" w:rsidRPr="0030050A" w:rsidTr="00AA3E19">
        <w:tc>
          <w:tcPr>
            <w:tcW w:w="14850" w:type="dxa"/>
            <w:gridSpan w:val="12"/>
          </w:tcPr>
          <w:p w:rsidR="00BA7A29" w:rsidRPr="0030050A" w:rsidRDefault="00BA7A29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F9" w:rsidRPr="0030050A" w:rsidTr="00F40C0C">
        <w:tc>
          <w:tcPr>
            <w:tcW w:w="14850" w:type="dxa"/>
            <w:gridSpan w:val="12"/>
          </w:tcPr>
          <w:p w:rsidR="00F741F9" w:rsidRPr="0030050A" w:rsidRDefault="00F741F9" w:rsidP="00F7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Задача В3</w:t>
            </w:r>
            <w:r w:rsidRPr="00F741F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– Рост образовательного и культурного уровня жителей района</w:t>
            </w:r>
          </w:p>
        </w:tc>
      </w:tr>
      <w:tr w:rsidR="00F741F9" w:rsidRPr="0030050A" w:rsidTr="0089046C">
        <w:tc>
          <w:tcPr>
            <w:tcW w:w="3933" w:type="dxa"/>
          </w:tcPr>
          <w:p w:rsidR="00F741F9" w:rsidRPr="00F741F9" w:rsidRDefault="00F741F9" w:rsidP="00F7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1F9" w:rsidRDefault="00F741F9" w:rsidP="00F7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917" w:type="dxa"/>
            <w:gridSpan w:val="11"/>
          </w:tcPr>
          <w:p w:rsidR="00F741F9" w:rsidRPr="0030050A" w:rsidRDefault="00F741F9" w:rsidP="00F741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 Ремонт здания</w:t>
            </w:r>
            <w:r w:rsidR="00346310">
              <w:rPr>
                <w:rFonts w:ascii="Times New Roman" w:hAnsi="Times New Roman" w:cs="Times New Roman"/>
              </w:rPr>
              <w:t xml:space="preserve">      школы</w:t>
            </w:r>
            <w:r w:rsidR="00D753A1">
              <w:rPr>
                <w:rFonts w:ascii="Times New Roman" w:hAnsi="Times New Roman" w:cs="Times New Roman"/>
              </w:rPr>
              <w:t xml:space="preserve"> – с. М. Боброво, с. Лубянки.</w:t>
            </w:r>
          </w:p>
          <w:p w:rsidR="00F741F9" w:rsidRPr="0030050A" w:rsidRDefault="00F741F9" w:rsidP="00F741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 Сохранение </w:t>
            </w:r>
            <w:r w:rsidR="00D753A1">
              <w:rPr>
                <w:rFonts w:ascii="Times New Roman" w:hAnsi="Times New Roman" w:cs="Times New Roman"/>
              </w:rPr>
              <w:t>памятника архитектуры « Парк-Усадьба Дмитрия Кантемира».</w:t>
            </w:r>
          </w:p>
          <w:p w:rsidR="00F741F9" w:rsidRPr="0030050A" w:rsidRDefault="00F741F9" w:rsidP="00F7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F9" w:rsidRPr="0030050A" w:rsidTr="0089046C">
        <w:tc>
          <w:tcPr>
            <w:tcW w:w="3933" w:type="dxa"/>
          </w:tcPr>
          <w:p w:rsidR="00F741F9" w:rsidRDefault="00F741F9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0917" w:type="dxa"/>
            <w:gridSpan w:val="11"/>
          </w:tcPr>
          <w:p w:rsidR="00F741F9" w:rsidRPr="0030050A" w:rsidRDefault="00F741F9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00">
              <w:rPr>
                <w:rFonts w:ascii="Times New Roman" w:hAnsi="Times New Roman" w:cs="Times New Roman"/>
              </w:rPr>
              <w:t>Федеральный бюджет, областной бюджет, муниципальный бюджет</w:t>
            </w:r>
            <w:r w:rsidR="003E7334">
              <w:rPr>
                <w:rFonts w:ascii="Times New Roman" w:hAnsi="Times New Roman" w:cs="Times New Roman"/>
              </w:rPr>
              <w:t>, внебюджетные источники</w:t>
            </w:r>
          </w:p>
        </w:tc>
      </w:tr>
      <w:tr w:rsidR="00F741F9" w:rsidRPr="0030050A" w:rsidTr="0089046C">
        <w:tc>
          <w:tcPr>
            <w:tcW w:w="3933" w:type="dxa"/>
            <w:vMerge w:val="restart"/>
          </w:tcPr>
          <w:p w:rsidR="00F741F9" w:rsidRDefault="00F741F9" w:rsidP="00F7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F741F9" w:rsidRDefault="00F741F9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gridSpan w:val="11"/>
          </w:tcPr>
          <w:p w:rsidR="00F741F9" w:rsidRPr="00F741F9" w:rsidRDefault="00F741F9" w:rsidP="00F7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F741F9" w:rsidRPr="0030050A" w:rsidRDefault="00F741F9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6F" w:rsidRPr="0030050A" w:rsidTr="0089046C">
        <w:tc>
          <w:tcPr>
            <w:tcW w:w="3933" w:type="dxa"/>
            <w:vMerge/>
          </w:tcPr>
          <w:p w:rsidR="00F741F9" w:rsidRDefault="00F741F9" w:rsidP="00F7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F741F9" w:rsidRPr="0030050A" w:rsidRDefault="00F741F9" w:rsidP="00F7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2018 год, сентябрь</w:t>
            </w:r>
          </w:p>
        </w:tc>
        <w:tc>
          <w:tcPr>
            <w:tcW w:w="1876" w:type="dxa"/>
          </w:tcPr>
          <w:p w:rsidR="00F741F9" w:rsidRDefault="00F741F9" w:rsidP="00F7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2019 год, декабрь</w:t>
            </w:r>
          </w:p>
          <w:p w:rsidR="00F741F9" w:rsidRPr="0030050A" w:rsidRDefault="00F741F9" w:rsidP="00F7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4"/>
          </w:tcPr>
          <w:p w:rsidR="00F741F9" w:rsidRDefault="00F741F9" w:rsidP="00F741F9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год, декабрь</w:t>
            </w:r>
          </w:p>
        </w:tc>
        <w:tc>
          <w:tcPr>
            <w:tcW w:w="1597" w:type="dxa"/>
            <w:gridSpan w:val="2"/>
          </w:tcPr>
          <w:p w:rsidR="00F741F9" w:rsidRDefault="00F741F9" w:rsidP="00F741F9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год, декабрь</w:t>
            </w:r>
          </w:p>
        </w:tc>
        <w:tc>
          <w:tcPr>
            <w:tcW w:w="1627" w:type="dxa"/>
            <w:gridSpan w:val="2"/>
          </w:tcPr>
          <w:p w:rsidR="00F741F9" w:rsidRDefault="00F741F9" w:rsidP="00F741F9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год, декабрь</w:t>
            </w:r>
          </w:p>
        </w:tc>
        <w:tc>
          <w:tcPr>
            <w:tcW w:w="1723" w:type="dxa"/>
          </w:tcPr>
          <w:p w:rsidR="00F741F9" w:rsidRPr="0030050A" w:rsidRDefault="00F741F9" w:rsidP="00F7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декабрь</w:t>
            </w:r>
          </w:p>
        </w:tc>
      </w:tr>
      <w:tr w:rsidR="0086226F" w:rsidRPr="0030050A" w:rsidTr="0089046C">
        <w:tc>
          <w:tcPr>
            <w:tcW w:w="3933" w:type="dxa"/>
          </w:tcPr>
          <w:p w:rsidR="00F741F9" w:rsidRDefault="00F741F9" w:rsidP="00F7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F741F9" w:rsidRPr="0030050A" w:rsidRDefault="00F741F9" w:rsidP="00F7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F741F9" w:rsidRPr="0030050A" w:rsidRDefault="00F741F9" w:rsidP="003E7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безопасности образовательного учреждения, </w:t>
            </w:r>
            <w:r w:rsidR="003E7334">
              <w:rPr>
                <w:rFonts w:ascii="Times New Roman" w:hAnsi="Times New Roman" w:cs="Times New Roman"/>
              </w:rPr>
              <w:t>улучшение качества образования</w:t>
            </w:r>
          </w:p>
        </w:tc>
        <w:tc>
          <w:tcPr>
            <w:tcW w:w="2332" w:type="dxa"/>
            <w:gridSpan w:val="4"/>
          </w:tcPr>
          <w:p w:rsidR="00F741F9" w:rsidRPr="00DE6808" w:rsidRDefault="003E7334" w:rsidP="00F7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79">
              <w:rPr>
                <w:rFonts w:ascii="Times New Roman" w:hAnsi="Times New Roman" w:cs="Times New Roman"/>
              </w:rPr>
              <w:t>Сохранение объект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525C79">
              <w:rPr>
                <w:rFonts w:ascii="Times New Roman" w:hAnsi="Times New Roman" w:cs="Times New Roman"/>
              </w:rPr>
              <w:t xml:space="preserve"> культуры</w:t>
            </w:r>
            <w:r>
              <w:rPr>
                <w:rFonts w:ascii="Times New Roman" w:hAnsi="Times New Roman" w:cs="Times New Roman"/>
              </w:rPr>
              <w:t>, развитие туризма</w:t>
            </w:r>
          </w:p>
        </w:tc>
        <w:tc>
          <w:tcPr>
            <w:tcW w:w="1597" w:type="dxa"/>
            <w:gridSpan w:val="2"/>
          </w:tcPr>
          <w:p w:rsidR="00F741F9" w:rsidRPr="00DE6808" w:rsidRDefault="00F741F9" w:rsidP="00F7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F741F9" w:rsidRPr="00DE6808" w:rsidRDefault="00F741F9" w:rsidP="00F7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F741F9" w:rsidRPr="0030050A" w:rsidRDefault="00F741F9" w:rsidP="00F7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79">
              <w:rPr>
                <w:rFonts w:ascii="Times New Roman" w:hAnsi="Times New Roman" w:cs="Times New Roman"/>
              </w:rPr>
              <w:t>Сохранение объект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525C79">
              <w:rPr>
                <w:rFonts w:ascii="Times New Roman" w:hAnsi="Times New Roman" w:cs="Times New Roman"/>
              </w:rPr>
              <w:t xml:space="preserve"> культуры</w:t>
            </w:r>
            <w:r w:rsidR="003E7334">
              <w:rPr>
                <w:rFonts w:ascii="Times New Roman" w:hAnsi="Times New Roman" w:cs="Times New Roman"/>
              </w:rPr>
              <w:t>, развитие туризма</w:t>
            </w:r>
          </w:p>
        </w:tc>
      </w:tr>
      <w:tr w:rsidR="00F741F9" w:rsidRPr="0030050A" w:rsidTr="0089046C">
        <w:tc>
          <w:tcPr>
            <w:tcW w:w="3933" w:type="dxa"/>
          </w:tcPr>
          <w:p w:rsidR="00F741F9" w:rsidRDefault="00F741F9" w:rsidP="004A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10917" w:type="dxa"/>
            <w:gridSpan w:val="11"/>
          </w:tcPr>
          <w:p w:rsidR="00F741F9" w:rsidRPr="0030050A" w:rsidRDefault="00F741F9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sz w:val="24"/>
                <w:szCs w:val="24"/>
              </w:rPr>
              <w:t>Несбалансированность бюджета, отсутст</w:t>
            </w:r>
            <w:r w:rsidR="003E7334">
              <w:rPr>
                <w:rFonts w:ascii="Times New Roman" w:hAnsi="Times New Roman" w:cs="Times New Roman"/>
                <w:sz w:val="24"/>
                <w:szCs w:val="24"/>
              </w:rPr>
              <w:t>вие государственной поддержки, отсутствие инв</w:t>
            </w:r>
            <w:r w:rsidR="00D75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7334">
              <w:rPr>
                <w:rFonts w:ascii="Times New Roman" w:hAnsi="Times New Roman" w:cs="Times New Roman"/>
                <w:sz w:val="24"/>
                <w:szCs w:val="24"/>
              </w:rPr>
              <w:t>сторов</w:t>
            </w:r>
          </w:p>
        </w:tc>
      </w:tr>
      <w:tr w:rsidR="00BA7A29" w:rsidRPr="0030050A" w:rsidTr="004856BD">
        <w:tc>
          <w:tcPr>
            <w:tcW w:w="14850" w:type="dxa"/>
            <w:gridSpan w:val="12"/>
          </w:tcPr>
          <w:p w:rsidR="00BA7A29" w:rsidRPr="00F741F9" w:rsidRDefault="00BA7A29" w:rsidP="004A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46C" w:rsidRPr="0030050A" w:rsidTr="0061384D">
        <w:tc>
          <w:tcPr>
            <w:tcW w:w="14850" w:type="dxa"/>
            <w:gridSpan w:val="12"/>
          </w:tcPr>
          <w:p w:rsidR="0089046C" w:rsidRPr="0030050A" w:rsidRDefault="0089046C" w:rsidP="008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</w:t>
            </w:r>
            <w:proofErr w:type="gramEnd"/>
            <w:r w:rsidRPr="00F741F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конкурентного высокорентабельного АПК</w:t>
            </w:r>
          </w:p>
        </w:tc>
      </w:tr>
      <w:tr w:rsidR="0089046C" w:rsidRPr="0030050A" w:rsidTr="0089046C">
        <w:tc>
          <w:tcPr>
            <w:tcW w:w="3933" w:type="dxa"/>
          </w:tcPr>
          <w:p w:rsidR="0089046C" w:rsidRPr="00F741F9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917" w:type="dxa"/>
            <w:gridSpan w:val="11"/>
          </w:tcPr>
          <w:p w:rsidR="0089046C" w:rsidRPr="0030050A" w:rsidRDefault="0089046C" w:rsidP="00613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 Содействие развитию малых и средних предприятий (создание КФХ).</w:t>
            </w:r>
          </w:p>
          <w:p w:rsidR="0089046C" w:rsidRPr="0030050A" w:rsidRDefault="0089046C" w:rsidP="00613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 Увеличение доли посевных площадей высокорентабельных культур</w:t>
            </w:r>
          </w:p>
          <w:p w:rsidR="00D2408D" w:rsidRPr="00D2408D" w:rsidRDefault="00D2408D" w:rsidP="00D240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0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24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Введение в оборот земель с/</w:t>
            </w:r>
            <w:proofErr w:type="spellStart"/>
            <w:r w:rsidRPr="00D24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D24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назначения 1000га.</w:t>
            </w:r>
          </w:p>
          <w:p w:rsidR="0089046C" w:rsidRPr="0030050A" w:rsidRDefault="0089046C" w:rsidP="0061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46C" w:rsidRPr="0030050A" w:rsidTr="0089046C">
        <w:tc>
          <w:tcPr>
            <w:tcW w:w="3933" w:type="dxa"/>
          </w:tcPr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0917" w:type="dxa"/>
            <w:gridSpan w:val="11"/>
          </w:tcPr>
          <w:p w:rsidR="0089046C" w:rsidRPr="0030050A" w:rsidRDefault="0089046C" w:rsidP="0089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00">
              <w:rPr>
                <w:rFonts w:ascii="Times New Roman" w:hAnsi="Times New Roman" w:cs="Times New Roman"/>
              </w:rPr>
              <w:t>Федеральный бюджет, областной бюджет, муниципальный бюджет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046C" w:rsidRPr="0030050A" w:rsidTr="0089046C">
        <w:tc>
          <w:tcPr>
            <w:tcW w:w="3933" w:type="dxa"/>
            <w:vMerge w:val="restart"/>
          </w:tcPr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gridSpan w:val="11"/>
          </w:tcPr>
          <w:p w:rsidR="0089046C" w:rsidRPr="00F741F9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89046C" w:rsidRPr="0030050A" w:rsidRDefault="0089046C" w:rsidP="0061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00" w:rsidRPr="0030050A" w:rsidTr="0089046C">
        <w:tc>
          <w:tcPr>
            <w:tcW w:w="3933" w:type="dxa"/>
            <w:vMerge/>
          </w:tcPr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89046C" w:rsidRPr="0030050A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2018 год, сентябрь</w:t>
            </w:r>
          </w:p>
        </w:tc>
        <w:tc>
          <w:tcPr>
            <w:tcW w:w="1876" w:type="dxa"/>
          </w:tcPr>
          <w:p w:rsidR="0089046C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2019 год, декабрь</w:t>
            </w:r>
          </w:p>
          <w:p w:rsidR="0089046C" w:rsidRPr="0030050A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4"/>
          </w:tcPr>
          <w:p w:rsidR="0089046C" w:rsidRDefault="0089046C" w:rsidP="0061384D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год, декабрь</w:t>
            </w:r>
          </w:p>
        </w:tc>
        <w:tc>
          <w:tcPr>
            <w:tcW w:w="1597" w:type="dxa"/>
            <w:gridSpan w:val="2"/>
          </w:tcPr>
          <w:p w:rsidR="0089046C" w:rsidRDefault="0089046C" w:rsidP="0061384D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год, декабрь</w:t>
            </w:r>
          </w:p>
        </w:tc>
        <w:tc>
          <w:tcPr>
            <w:tcW w:w="1627" w:type="dxa"/>
            <w:gridSpan w:val="2"/>
          </w:tcPr>
          <w:p w:rsidR="0089046C" w:rsidRDefault="0089046C" w:rsidP="0061384D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год, декабрь</w:t>
            </w:r>
          </w:p>
        </w:tc>
        <w:tc>
          <w:tcPr>
            <w:tcW w:w="1723" w:type="dxa"/>
          </w:tcPr>
          <w:p w:rsidR="0089046C" w:rsidRPr="0030050A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декабрь</w:t>
            </w:r>
          </w:p>
        </w:tc>
      </w:tr>
      <w:tr w:rsidR="00386000" w:rsidRPr="0030050A" w:rsidTr="0089046C">
        <w:tc>
          <w:tcPr>
            <w:tcW w:w="3933" w:type="dxa"/>
          </w:tcPr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89046C" w:rsidRPr="00386000" w:rsidRDefault="0089046C" w:rsidP="0061384D">
            <w:pPr>
              <w:jc w:val="center"/>
              <w:rPr>
                <w:rFonts w:ascii="Times New Roman" w:hAnsi="Times New Roman" w:cs="Times New Roman"/>
              </w:rPr>
            </w:pPr>
            <w:r w:rsidRPr="00386000">
              <w:rPr>
                <w:rFonts w:ascii="Times New Roman" w:hAnsi="Times New Roman" w:cs="Times New Roman"/>
              </w:rPr>
              <w:t xml:space="preserve">Увеличение объемов </w:t>
            </w:r>
            <w:r w:rsidRPr="00386000">
              <w:rPr>
                <w:rFonts w:ascii="Times New Roman" w:hAnsi="Times New Roman" w:cs="Times New Roman"/>
              </w:rPr>
              <w:lastRenderedPageBreak/>
              <w:t>сельхозпродукции</w:t>
            </w:r>
            <w:r w:rsidR="00386000">
              <w:rPr>
                <w:rFonts w:ascii="Times New Roman" w:hAnsi="Times New Roman" w:cs="Times New Roman"/>
              </w:rPr>
              <w:t>, увеличение доходов, улучшение благосостояния населения</w:t>
            </w:r>
          </w:p>
        </w:tc>
        <w:tc>
          <w:tcPr>
            <w:tcW w:w="1876" w:type="dxa"/>
          </w:tcPr>
          <w:p w:rsidR="0089046C" w:rsidRPr="0030050A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4"/>
          </w:tcPr>
          <w:p w:rsidR="0089046C" w:rsidRPr="00DE6808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89046C" w:rsidRPr="00DE6808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89046C" w:rsidRPr="00DE6808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89046C" w:rsidRPr="0030050A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46C" w:rsidRPr="0030050A" w:rsidTr="0089046C">
        <w:tc>
          <w:tcPr>
            <w:tcW w:w="3933" w:type="dxa"/>
          </w:tcPr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Риски</w:t>
            </w:r>
          </w:p>
        </w:tc>
        <w:tc>
          <w:tcPr>
            <w:tcW w:w="10917" w:type="dxa"/>
            <w:gridSpan w:val="11"/>
          </w:tcPr>
          <w:p w:rsidR="0089046C" w:rsidRPr="0030050A" w:rsidRDefault="0089046C" w:rsidP="006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sz w:val="24"/>
                <w:szCs w:val="24"/>
              </w:rPr>
              <w:t>Несба</w:t>
            </w:r>
            <w:r w:rsidR="00386000">
              <w:rPr>
                <w:rFonts w:ascii="Times New Roman" w:hAnsi="Times New Roman" w:cs="Times New Roman"/>
                <w:sz w:val="24"/>
                <w:szCs w:val="24"/>
              </w:rPr>
              <w:t>лансированность бюджета,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инвесторов</w:t>
            </w:r>
          </w:p>
        </w:tc>
      </w:tr>
      <w:tr w:rsidR="0089046C" w:rsidRPr="00F741F9" w:rsidTr="0061384D">
        <w:tc>
          <w:tcPr>
            <w:tcW w:w="14850" w:type="dxa"/>
            <w:gridSpan w:val="12"/>
          </w:tcPr>
          <w:p w:rsidR="0089046C" w:rsidRPr="00F741F9" w:rsidRDefault="0089046C" w:rsidP="0061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46C" w:rsidRPr="0030050A" w:rsidTr="0061384D">
        <w:tc>
          <w:tcPr>
            <w:tcW w:w="14850" w:type="dxa"/>
            <w:gridSpan w:val="12"/>
          </w:tcPr>
          <w:p w:rsidR="0089046C" w:rsidRPr="0030050A" w:rsidRDefault="0089046C" w:rsidP="008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</w:t>
            </w:r>
            <w:proofErr w:type="gramEnd"/>
            <w:r w:rsidRPr="00F741F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сельских территорий по принципу комфортности проживания сельского населения</w:t>
            </w:r>
          </w:p>
        </w:tc>
      </w:tr>
      <w:tr w:rsidR="0089046C" w:rsidRPr="0030050A" w:rsidTr="0089046C">
        <w:tc>
          <w:tcPr>
            <w:tcW w:w="3933" w:type="dxa"/>
          </w:tcPr>
          <w:p w:rsidR="0089046C" w:rsidRPr="00F741F9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917" w:type="dxa"/>
            <w:gridSpan w:val="11"/>
          </w:tcPr>
          <w:p w:rsidR="00D2408D" w:rsidRPr="00D2408D" w:rsidRDefault="00D2408D" w:rsidP="0038600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Газификация села (с. </w:t>
            </w:r>
            <w:proofErr w:type="spellStart"/>
            <w:r w:rsidRPr="00D24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Привич</w:t>
            </w:r>
            <w:proofErr w:type="spellEnd"/>
            <w:r w:rsidRPr="00D24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89046C" w:rsidRPr="00D2408D" w:rsidRDefault="00D2408D" w:rsidP="00D2408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водопровода (с. Лубянки).</w:t>
            </w:r>
          </w:p>
          <w:p w:rsidR="00D2408D" w:rsidRPr="00D2408D" w:rsidRDefault="00D2408D" w:rsidP="00D2408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улично-дорожной сети </w:t>
            </w:r>
            <w:r w:rsidR="00A70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24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Трубичино</w:t>
            </w:r>
            <w:r w:rsidR="00A70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24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046C" w:rsidRPr="0030050A" w:rsidRDefault="0089046C" w:rsidP="0061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46C" w:rsidRPr="0030050A" w:rsidTr="0089046C">
        <w:tc>
          <w:tcPr>
            <w:tcW w:w="3933" w:type="dxa"/>
          </w:tcPr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0917" w:type="dxa"/>
            <w:gridSpan w:val="11"/>
          </w:tcPr>
          <w:p w:rsidR="0089046C" w:rsidRPr="0030050A" w:rsidRDefault="00386000" w:rsidP="006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9046C" w:rsidRPr="005A2000">
              <w:rPr>
                <w:rFonts w:ascii="Times New Roman" w:hAnsi="Times New Roman" w:cs="Times New Roman"/>
              </w:rPr>
              <w:t xml:space="preserve">бластной бюджет, муниципальный </w:t>
            </w:r>
            <w:proofErr w:type="spellStart"/>
            <w:r w:rsidR="0089046C" w:rsidRPr="005A2000">
              <w:rPr>
                <w:rFonts w:ascii="Times New Roman" w:hAnsi="Times New Roman" w:cs="Times New Roman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70422">
              <w:rPr>
                <w:rFonts w:ascii="Times New Roman" w:hAnsi="Times New Roman" w:cs="Times New Roman"/>
              </w:rPr>
              <w:t>В</w:t>
            </w:r>
            <w:proofErr w:type="gramEnd"/>
            <w:r w:rsidR="00A70422">
              <w:rPr>
                <w:rFonts w:ascii="Times New Roman" w:hAnsi="Times New Roman" w:cs="Times New Roman"/>
              </w:rPr>
              <w:t>небюджетные</w:t>
            </w:r>
            <w:proofErr w:type="spellEnd"/>
            <w:r w:rsidR="00A70422">
              <w:rPr>
                <w:rFonts w:ascii="Times New Roman" w:hAnsi="Times New Roman" w:cs="Times New Roman"/>
              </w:rPr>
              <w:t xml:space="preserve">  источники</w:t>
            </w:r>
          </w:p>
        </w:tc>
      </w:tr>
      <w:tr w:rsidR="0089046C" w:rsidRPr="0030050A" w:rsidTr="0089046C">
        <w:tc>
          <w:tcPr>
            <w:tcW w:w="3933" w:type="dxa"/>
            <w:vMerge w:val="restart"/>
          </w:tcPr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gridSpan w:val="11"/>
          </w:tcPr>
          <w:p w:rsidR="0089046C" w:rsidRPr="00F741F9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89046C" w:rsidRPr="0030050A" w:rsidRDefault="0089046C" w:rsidP="0061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00" w:rsidRPr="0030050A" w:rsidTr="0089046C">
        <w:tc>
          <w:tcPr>
            <w:tcW w:w="3933" w:type="dxa"/>
            <w:vMerge/>
          </w:tcPr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89046C" w:rsidRPr="0030050A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2018 год, сентябрь</w:t>
            </w:r>
          </w:p>
        </w:tc>
        <w:tc>
          <w:tcPr>
            <w:tcW w:w="1876" w:type="dxa"/>
          </w:tcPr>
          <w:p w:rsidR="0089046C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2019 год, декабрь</w:t>
            </w:r>
          </w:p>
          <w:p w:rsidR="0089046C" w:rsidRPr="0030050A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4"/>
          </w:tcPr>
          <w:p w:rsidR="0089046C" w:rsidRDefault="0089046C" w:rsidP="0061384D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год, декабрь</w:t>
            </w:r>
          </w:p>
        </w:tc>
        <w:tc>
          <w:tcPr>
            <w:tcW w:w="1597" w:type="dxa"/>
            <w:gridSpan w:val="2"/>
          </w:tcPr>
          <w:p w:rsidR="0089046C" w:rsidRDefault="0089046C" w:rsidP="0061384D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год, декабрь</w:t>
            </w:r>
          </w:p>
        </w:tc>
        <w:tc>
          <w:tcPr>
            <w:tcW w:w="1627" w:type="dxa"/>
            <w:gridSpan w:val="2"/>
          </w:tcPr>
          <w:p w:rsidR="0089046C" w:rsidRDefault="0089046C" w:rsidP="0061384D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год, декабрь</w:t>
            </w:r>
          </w:p>
        </w:tc>
        <w:tc>
          <w:tcPr>
            <w:tcW w:w="1723" w:type="dxa"/>
          </w:tcPr>
          <w:p w:rsidR="0089046C" w:rsidRPr="0030050A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декабрь</w:t>
            </w:r>
          </w:p>
        </w:tc>
      </w:tr>
      <w:tr w:rsidR="00386000" w:rsidRPr="0030050A" w:rsidTr="0089046C">
        <w:tc>
          <w:tcPr>
            <w:tcW w:w="3933" w:type="dxa"/>
          </w:tcPr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89046C" w:rsidRPr="00D2408D" w:rsidRDefault="00D2408D" w:rsidP="006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D">
              <w:rPr>
                <w:rFonts w:ascii="Times New Roman" w:hAnsi="Times New Roman" w:cs="Times New Roman"/>
                <w:sz w:val="24"/>
                <w:szCs w:val="24"/>
              </w:rPr>
              <w:t>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чшение качества жизни жителей р</w:t>
            </w:r>
            <w:r w:rsidRPr="00D2408D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желание жить и работать в сельской местности, развитие экономики</w:t>
            </w:r>
          </w:p>
        </w:tc>
        <w:tc>
          <w:tcPr>
            <w:tcW w:w="1876" w:type="dxa"/>
          </w:tcPr>
          <w:p w:rsidR="0089046C" w:rsidRPr="0030050A" w:rsidRDefault="00A70422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D">
              <w:rPr>
                <w:rFonts w:ascii="Times New Roman" w:hAnsi="Times New Roman" w:cs="Times New Roman"/>
                <w:sz w:val="24"/>
                <w:szCs w:val="24"/>
              </w:rPr>
              <w:t>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чшение качества жизни жителей р</w:t>
            </w:r>
            <w:r w:rsidRPr="00D2408D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желание жить и работать в сельской местности, развитие экономики</w:t>
            </w:r>
          </w:p>
        </w:tc>
        <w:tc>
          <w:tcPr>
            <w:tcW w:w="2332" w:type="dxa"/>
            <w:gridSpan w:val="4"/>
          </w:tcPr>
          <w:p w:rsidR="0089046C" w:rsidRPr="00DE6808" w:rsidRDefault="00A70422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D">
              <w:rPr>
                <w:rFonts w:ascii="Times New Roman" w:hAnsi="Times New Roman" w:cs="Times New Roman"/>
                <w:sz w:val="24"/>
                <w:szCs w:val="24"/>
              </w:rPr>
              <w:t>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чшение качества жизни жителей р</w:t>
            </w:r>
            <w:r w:rsidRPr="00D2408D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желание жить и работать в сельской местности, развитие экономики</w:t>
            </w:r>
          </w:p>
        </w:tc>
        <w:tc>
          <w:tcPr>
            <w:tcW w:w="1597" w:type="dxa"/>
            <w:gridSpan w:val="2"/>
          </w:tcPr>
          <w:p w:rsidR="0089046C" w:rsidRPr="00DE6808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89046C" w:rsidRPr="00DE6808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89046C" w:rsidRPr="0030050A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46C" w:rsidRPr="0030050A" w:rsidTr="0089046C">
        <w:tc>
          <w:tcPr>
            <w:tcW w:w="3933" w:type="dxa"/>
          </w:tcPr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10917" w:type="dxa"/>
            <w:gridSpan w:val="11"/>
          </w:tcPr>
          <w:p w:rsidR="0089046C" w:rsidRPr="0030050A" w:rsidRDefault="0089046C" w:rsidP="0086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sz w:val="24"/>
                <w:szCs w:val="24"/>
              </w:rPr>
              <w:t>Несба</w:t>
            </w:r>
            <w:r w:rsidR="0086226F">
              <w:rPr>
                <w:rFonts w:ascii="Times New Roman" w:hAnsi="Times New Roman" w:cs="Times New Roman"/>
                <w:sz w:val="24"/>
                <w:szCs w:val="24"/>
              </w:rPr>
              <w:t>лансированность бюджета,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инвесторов</w:t>
            </w:r>
          </w:p>
        </w:tc>
      </w:tr>
      <w:tr w:rsidR="0089046C" w:rsidRPr="00F741F9" w:rsidTr="0061384D">
        <w:tc>
          <w:tcPr>
            <w:tcW w:w="14850" w:type="dxa"/>
            <w:gridSpan w:val="12"/>
          </w:tcPr>
          <w:p w:rsidR="0089046C" w:rsidRPr="00F741F9" w:rsidRDefault="0089046C" w:rsidP="0061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46C" w:rsidRPr="0030050A" w:rsidTr="0061384D">
        <w:tc>
          <w:tcPr>
            <w:tcW w:w="14850" w:type="dxa"/>
            <w:gridSpan w:val="12"/>
          </w:tcPr>
          <w:p w:rsidR="0089046C" w:rsidRPr="0030050A" w:rsidRDefault="0089046C" w:rsidP="008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</w:t>
            </w:r>
            <w:r w:rsidRPr="00F741F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</w:t>
            </w:r>
            <w:r w:rsidRPr="00F741F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квалифицированных кадров</w:t>
            </w:r>
            <w:r w:rsidR="00A70422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сельской местности</w:t>
            </w:r>
          </w:p>
        </w:tc>
      </w:tr>
      <w:tr w:rsidR="0089046C" w:rsidRPr="0030050A" w:rsidTr="0089046C">
        <w:tc>
          <w:tcPr>
            <w:tcW w:w="3933" w:type="dxa"/>
          </w:tcPr>
          <w:p w:rsidR="0089046C" w:rsidRPr="00F741F9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917" w:type="dxa"/>
            <w:gridSpan w:val="11"/>
          </w:tcPr>
          <w:p w:rsidR="0089046C" w:rsidRPr="0030050A" w:rsidRDefault="0089046C" w:rsidP="00613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226F">
              <w:rPr>
                <w:rFonts w:ascii="Times New Roman" w:hAnsi="Times New Roman" w:cs="Times New Roman"/>
              </w:rPr>
              <w:t>Создание условий для привлечения молодых специалистов (приобретение жилья).</w:t>
            </w:r>
          </w:p>
          <w:p w:rsidR="0089046C" w:rsidRDefault="00A70422" w:rsidP="00613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Участие в программе «Молодая семья»</w:t>
            </w:r>
          </w:p>
          <w:p w:rsidR="00A70422" w:rsidRPr="0030050A" w:rsidRDefault="00A70422" w:rsidP="006138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46C" w:rsidRPr="0030050A" w:rsidRDefault="0089046C" w:rsidP="0061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46C" w:rsidRPr="0030050A" w:rsidTr="0089046C">
        <w:tc>
          <w:tcPr>
            <w:tcW w:w="3933" w:type="dxa"/>
          </w:tcPr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0917" w:type="dxa"/>
            <w:gridSpan w:val="11"/>
          </w:tcPr>
          <w:p w:rsidR="0089046C" w:rsidRPr="0030050A" w:rsidRDefault="0089046C" w:rsidP="006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00">
              <w:rPr>
                <w:rFonts w:ascii="Times New Roman" w:hAnsi="Times New Roman" w:cs="Times New Roman"/>
              </w:rPr>
              <w:t>Федеральный бюджет, областной бюджет, муниципальн</w:t>
            </w:r>
            <w:r w:rsidR="0086226F">
              <w:rPr>
                <w:rFonts w:ascii="Times New Roman" w:hAnsi="Times New Roman" w:cs="Times New Roman"/>
              </w:rPr>
              <w:t>ый бюджет.</w:t>
            </w:r>
          </w:p>
        </w:tc>
      </w:tr>
      <w:tr w:rsidR="0089046C" w:rsidRPr="0030050A" w:rsidTr="0089046C">
        <w:tc>
          <w:tcPr>
            <w:tcW w:w="3933" w:type="dxa"/>
            <w:vMerge w:val="restart"/>
          </w:tcPr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gridSpan w:val="11"/>
          </w:tcPr>
          <w:p w:rsidR="0089046C" w:rsidRPr="00F741F9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89046C" w:rsidRPr="0030050A" w:rsidRDefault="0089046C" w:rsidP="0061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00" w:rsidRPr="0030050A" w:rsidTr="0089046C">
        <w:tc>
          <w:tcPr>
            <w:tcW w:w="3933" w:type="dxa"/>
            <w:vMerge/>
          </w:tcPr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89046C" w:rsidRPr="0030050A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2018 год, сентябрь</w:t>
            </w:r>
          </w:p>
        </w:tc>
        <w:tc>
          <w:tcPr>
            <w:tcW w:w="1876" w:type="dxa"/>
          </w:tcPr>
          <w:p w:rsidR="0089046C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>2019 год, декабрь</w:t>
            </w:r>
          </w:p>
          <w:p w:rsidR="0089046C" w:rsidRPr="0030050A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4"/>
          </w:tcPr>
          <w:p w:rsidR="0089046C" w:rsidRDefault="0089046C" w:rsidP="0061384D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год, декабрь</w:t>
            </w:r>
          </w:p>
        </w:tc>
        <w:tc>
          <w:tcPr>
            <w:tcW w:w="1597" w:type="dxa"/>
            <w:gridSpan w:val="2"/>
          </w:tcPr>
          <w:p w:rsidR="0089046C" w:rsidRDefault="0089046C" w:rsidP="0061384D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год, 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627" w:type="dxa"/>
            <w:gridSpan w:val="2"/>
          </w:tcPr>
          <w:p w:rsidR="0089046C" w:rsidRDefault="0089046C" w:rsidP="0061384D">
            <w:pPr>
              <w:jc w:val="center"/>
            </w:pP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год, </w:t>
            </w:r>
            <w:r w:rsidRPr="00DE6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23" w:type="dxa"/>
          </w:tcPr>
          <w:p w:rsidR="0089046C" w:rsidRPr="0030050A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  <w:r w:rsidRPr="00300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386000" w:rsidRPr="0030050A" w:rsidTr="0089046C">
        <w:tc>
          <w:tcPr>
            <w:tcW w:w="3933" w:type="dxa"/>
          </w:tcPr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89046C" w:rsidRPr="0086226F" w:rsidRDefault="0086226F" w:rsidP="006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</w:t>
            </w:r>
            <w:r w:rsidRPr="0086226F">
              <w:rPr>
                <w:rFonts w:ascii="Times New Roman" w:hAnsi="Times New Roman" w:cs="Times New Roman"/>
                <w:sz w:val="24"/>
                <w:szCs w:val="24"/>
              </w:rPr>
              <w:t>цированное ведение с/</w:t>
            </w:r>
            <w:proofErr w:type="spellStart"/>
            <w:r w:rsidRPr="00862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получение высоких результатов, улучшение финансового положения.</w:t>
            </w:r>
          </w:p>
        </w:tc>
        <w:tc>
          <w:tcPr>
            <w:tcW w:w="1876" w:type="dxa"/>
          </w:tcPr>
          <w:p w:rsidR="0089046C" w:rsidRPr="0030050A" w:rsidRDefault="00A70422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</w:t>
            </w:r>
            <w:r w:rsidRPr="0086226F">
              <w:rPr>
                <w:rFonts w:ascii="Times New Roman" w:hAnsi="Times New Roman" w:cs="Times New Roman"/>
                <w:sz w:val="24"/>
                <w:szCs w:val="24"/>
              </w:rPr>
              <w:t>цированное ведение с/</w:t>
            </w:r>
            <w:proofErr w:type="spellStart"/>
            <w:r w:rsidRPr="00862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получение высоких результатов, улучшение финансового положения.</w:t>
            </w:r>
          </w:p>
        </w:tc>
        <w:tc>
          <w:tcPr>
            <w:tcW w:w="2332" w:type="dxa"/>
            <w:gridSpan w:val="4"/>
          </w:tcPr>
          <w:p w:rsidR="0089046C" w:rsidRPr="00DE6808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89046C" w:rsidRPr="00DE6808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89046C" w:rsidRPr="00DE6808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89046C" w:rsidRPr="0030050A" w:rsidRDefault="0089046C" w:rsidP="0061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46C" w:rsidRPr="0030050A" w:rsidTr="0089046C">
        <w:tc>
          <w:tcPr>
            <w:tcW w:w="3933" w:type="dxa"/>
          </w:tcPr>
          <w:p w:rsidR="0089046C" w:rsidRDefault="0089046C" w:rsidP="006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10917" w:type="dxa"/>
            <w:gridSpan w:val="11"/>
          </w:tcPr>
          <w:p w:rsidR="0089046C" w:rsidRPr="0030050A" w:rsidRDefault="0089046C" w:rsidP="0082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F9">
              <w:rPr>
                <w:rFonts w:ascii="Times New Roman" w:hAnsi="Times New Roman" w:cs="Times New Roman"/>
                <w:sz w:val="24"/>
                <w:szCs w:val="24"/>
              </w:rPr>
              <w:t>Несба</w:t>
            </w:r>
            <w:r w:rsidR="00826392">
              <w:rPr>
                <w:rFonts w:ascii="Times New Roman" w:hAnsi="Times New Roman" w:cs="Times New Roman"/>
                <w:sz w:val="24"/>
                <w:szCs w:val="24"/>
              </w:rPr>
              <w:t>лансированность бюджета,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инвесторов</w:t>
            </w:r>
          </w:p>
        </w:tc>
      </w:tr>
      <w:tr w:rsidR="0089046C" w:rsidRPr="00F741F9" w:rsidTr="0061384D">
        <w:tc>
          <w:tcPr>
            <w:tcW w:w="14850" w:type="dxa"/>
            <w:gridSpan w:val="12"/>
          </w:tcPr>
          <w:p w:rsidR="0089046C" w:rsidRPr="00F741F9" w:rsidRDefault="0089046C" w:rsidP="0061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A2E" w:rsidRDefault="00466A2E" w:rsidP="00112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6A2E" w:rsidSect="00601B3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855"/>
    <w:multiLevelType w:val="hybridMultilevel"/>
    <w:tmpl w:val="CD4A4450"/>
    <w:lvl w:ilvl="0" w:tplc="685611C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17E6155B"/>
    <w:multiLevelType w:val="hybridMultilevel"/>
    <w:tmpl w:val="AE34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B54"/>
    <w:multiLevelType w:val="hybridMultilevel"/>
    <w:tmpl w:val="58CE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098"/>
    <w:multiLevelType w:val="hybridMultilevel"/>
    <w:tmpl w:val="1EF4EEF4"/>
    <w:lvl w:ilvl="0" w:tplc="CFD2373A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286E2F19"/>
    <w:multiLevelType w:val="hybridMultilevel"/>
    <w:tmpl w:val="B546B196"/>
    <w:lvl w:ilvl="0" w:tplc="E092FC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532F6"/>
    <w:multiLevelType w:val="hybridMultilevel"/>
    <w:tmpl w:val="C60EAD44"/>
    <w:lvl w:ilvl="0" w:tplc="0870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24E0A"/>
    <w:multiLevelType w:val="hybridMultilevel"/>
    <w:tmpl w:val="10F4B626"/>
    <w:lvl w:ilvl="0" w:tplc="E0EEAD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2524E"/>
    <w:multiLevelType w:val="hybridMultilevel"/>
    <w:tmpl w:val="CC8EE8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4D3847"/>
    <w:multiLevelType w:val="hybridMultilevel"/>
    <w:tmpl w:val="CFEA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71DC"/>
    <w:rsid w:val="00010FFD"/>
    <w:rsid w:val="00041ABB"/>
    <w:rsid w:val="00044DFE"/>
    <w:rsid w:val="000668B8"/>
    <w:rsid w:val="00077876"/>
    <w:rsid w:val="000C37F2"/>
    <w:rsid w:val="000D469C"/>
    <w:rsid w:val="000D794E"/>
    <w:rsid w:val="000E1E08"/>
    <w:rsid w:val="00112AE1"/>
    <w:rsid w:val="00114733"/>
    <w:rsid w:val="001438F7"/>
    <w:rsid w:val="00150F65"/>
    <w:rsid w:val="00155D83"/>
    <w:rsid w:val="00170516"/>
    <w:rsid w:val="00172960"/>
    <w:rsid w:val="00184A86"/>
    <w:rsid w:val="001946D9"/>
    <w:rsid w:val="001B54A0"/>
    <w:rsid w:val="001C5DA1"/>
    <w:rsid w:val="002177E5"/>
    <w:rsid w:val="0024586B"/>
    <w:rsid w:val="002735EB"/>
    <w:rsid w:val="002A27D8"/>
    <w:rsid w:val="002F137C"/>
    <w:rsid w:val="0030050A"/>
    <w:rsid w:val="00312C54"/>
    <w:rsid w:val="003133B8"/>
    <w:rsid w:val="0032799A"/>
    <w:rsid w:val="00346310"/>
    <w:rsid w:val="003550C3"/>
    <w:rsid w:val="003554A4"/>
    <w:rsid w:val="00360836"/>
    <w:rsid w:val="003805F4"/>
    <w:rsid w:val="00386000"/>
    <w:rsid w:val="003B4D05"/>
    <w:rsid w:val="003E7334"/>
    <w:rsid w:val="003F3BD0"/>
    <w:rsid w:val="0041167A"/>
    <w:rsid w:val="004119EA"/>
    <w:rsid w:val="00416D72"/>
    <w:rsid w:val="004266E6"/>
    <w:rsid w:val="00436D4A"/>
    <w:rsid w:val="004510BA"/>
    <w:rsid w:val="0046660F"/>
    <w:rsid w:val="00466A2E"/>
    <w:rsid w:val="00472D71"/>
    <w:rsid w:val="0049084F"/>
    <w:rsid w:val="00490E90"/>
    <w:rsid w:val="0049712B"/>
    <w:rsid w:val="004A01EF"/>
    <w:rsid w:val="004A07AA"/>
    <w:rsid w:val="004A7FBC"/>
    <w:rsid w:val="004B2AF6"/>
    <w:rsid w:val="004B5E32"/>
    <w:rsid w:val="004E6A9D"/>
    <w:rsid w:val="004F3FAD"/>
    <w:rsid w:val="004F5934"/>
    <w:rsid w:val="00512359"/>
    <w:rsid w:val="00522D0D"/>
    <w:rsid w:val="00524E8E"/>
    <w:rsid w:val="00530E22"/>
    <w:rsid w:val="005334AA"/>
    <w:rsid w:val="00534005"/>
    <w:rsid w:val="0053578A"/>
    <w:rsid w:val="00540D33"/>
    <w:rsid w:val="00556989"/>
    <w:rsid w:val="00561B30"/>
    <w:rsid w:val="0056396C"/>
    <w:rsid w:val="005722ED"/>
    <w:rsid w:val="00575BC2"/>
    <w:rsid w:val="00585854"/>
    <w:rsid w:val="005A0CFF"/>
    <w:rsid w:val="005A2000"/>
    <w:rsid w:val="00601B39"/>
    <w:rsid w:val="00642AAE"/>
    <w:rsid w:val="0064588D"/>
    <w:rsid w:val="0064723C"/>
    <w:rsid w:val="0066737A"/>
    <w:rsid w:val="006972F4"/>
    <w:rsid w:val="006E28B2"/>
    <w:rsid w:val="006E7F7C"/>
    <w:rsid w:val="006F4E8D"/>
    <w:rsid w:val="00704E78"/>
    <w:rsid w:val="007110E2"/>
    <w:rsid w:val="0072426E"/>
    <w:rsid w:val="00733CFE"/>
    <w:rsid w:val="00785FA4"/>
    <w:rsid w:val="007A023A"/>
    <w:rsid w:val="007B1474"/>
    <w:rsid w:val="00822457"/>
    <w:rsid w:val="00823282"/>
    <w:rsid w:val="00826392"/>
    <w:rsid w:val="00837E4C"/>
    <w:rsid w:val="00843140"/>
    <w:rsid w:val="0086226F"/>
    <w:rsid w:val="0089046C"/>
    <w:rsid w:val="00892AE1"/>
    <w:rsid w:val="00896931"/>
    <w:rsid w:val="008A2FAE"/>
    <w:rsid w:val="008A38BA"/>
    <w:rsid w:val="008C5503"/>
    <w:rsid w:val="008D7A11"/>
    <w:rsid w:val="0090254D"/>
    <w:rsid w:val="00916268"/>
    <w:rsid w:val="00947DE1"/>
    <w:rsid w:val="00956584"/>
    <w:rsid w:val="00972DF0"/>
    <w:rsid w:val="009870CE"/>
    <w:rsid w:val="009E066B"/>
    <w:rsid w:val="009E5B6D"/>
    <w:rsid w:val="00A371DC"/>
    <w:rsid w:val="00A70422"/>
    <w:rsid w:val="00A92DA7"/>
    <w:rsid w:val="00AB0D19"/>
    <w:rsid w:val="00AB1129"/>
    <w:rsid w:val="00AB3E00"/>
    <w:rsid w:val="00AD1494"/>
    <w:rsid w:val="00AF3247"/>
    <w:rsid w:val="00B604F6"/>
    <w:rsid w:val="00B74D4D"/>
    <w:rsid w:val="00B85960"/>
    <w:rsid w:val="00B93AAF"/>
    <w:rsid w:val="00BA658D"/>
    <w:rsid w:val="00BA7A29"/>
    <w:rsid w:val="00BB67DD"/>
    <w:rsid w:val="00BC3A29"/>
    <w:rsid w:val="00BD7FAE"/>
    <w:rsid w:val="00BE2A09"/>
    <w:rsid w:val="00BF5FE4"/>
    <w:rsid w:val="00C02559"/>
    <w:rsid w:val="00C11E99"/>
    <w:rsid w:val="00C444EC"/>
    <w:rsid w:val="00C46B17"/>
    <w:rsid w:val="00C6486B"/>
    <w:rsid w:val="00C732E6"/>
    <w:rsid w:val="00CE6CD9"/>
    <w:rsid w:val="00CF3804"/>
    <w:rsid w:val="00D1773E"/>
    <w:rsid w:val="00D23932"/>
    <w:rsid w:val="00D2408D"/>
    <w:rsid w:val="00D32D58"/>
    <w:rsid w:val="00D33FF0"/>
    <w:rsid w:val="00D43A69"/>
    <w:rsid w:val="00D615D4"/>
    <w:rsid w:val="00D6513B"/>
    <w:rsid w:val="00D753A1"/>
    <w:rsid w:val="00DB36DD"/>
    <w:rsid w:val="00DE4792"/>
    <w:rsid w:val="00DE7CA6"/>
    <w:rsid w:val="00E4132F"/>
    <w:rsid w:val="00E558AF"/>
    <w:rsid w:val="00E665E7"/>
    <w:rsid w:val="00E763BE"/>
    <w:rsid w:val="00EA15C5"/>
    <w:rsid w:val="00EB3CC1"/>
    <w:rsid w:val="00EB3F1F"/>
    <w:rsid w:val="00EC11EC"/>
    <w:rsid w:val="00EC3774"/>
    <w:rsid w:val="00ED49ED"/>
    <w:rsid w:val="00EE222A"/>
    <w:rsid w:val="00EE483F"/>
    <w:rsid w:val="00EE7046"/>
    <w:rsid w:val="00F037FC"/>
    <w:rsid w:val="00F2676E"/>
    <w:rsid w:val="00F43CC9"/>
    <w:rsid w:val="00F66372"/>
    <w:rsid w:val="00F741F9"/>
    <w:rsid w:val="00FE1292"/>
    <w:rsid w:val="00FE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8054-8C5E-4A9F-BB56-568AEC6A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fnv</dc:creator>
  <cp:lastModifiedBy>User2</cp:lastModifiedBy>
  <cp:revision>31</cp:revision>
  <cp:lastPrinted>2017-12-01T12:47:00Z</cp:lastPrinted>
  <dcterms:created xsi:type="dcterms:W3CDTF">2017-11-14T10:51:00Z</dcterms:created>
  <dcterms:modified xsi:type="dcterms:W3CDTF">2017-12-01T13:09:00Z</dcterms:modified>
</cp:coreProperties>
</file>