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3FC" w:rsidRDefault="00E743FC">
      <w:pPr>
        <w:pStyle w:val="a3"/>
        <w:ind w:left="6565" w:firstLine="0"/>
        <w:rPr>
          <w:sz w:val="20"/>
        </w:rPr>
      </w:pPr>
    </w:p>
    <w:p w:rsidR="00E743FC" w:rsidRPr="00D5389C" w:rsidRDefault="00D5389C" w:rsidP="00D5389C">
      <w:pPr>
        <w:pStyle w:val="a3"/>
        <w:ind w:left="0" w:firstLine="0"/>
        <w:jc w:val="right"/>
        <w:rPr>
          <w:b/>
        </w:rPr>
      </w:pPr>
      <w:r w:rsidRPr="00D5389C">
        <w:rPr>
          <w:b/>
        </w:rPr>
        <w:t>ПРОЕКТ</w:t>
      </w:r>
    </w:p>
    <w:p w:rsidR="00E743FC" w:rsidRDefault="00CC1896">
      <w:pPr>
        <w:spacing w:before="247" w:line="368" w:lineRule="exact"/>
        <w:ind w:left="774" w:right="773"/>
        <w:jc w:val="center"/>
        <w:rPr>
          <w:b/>
          <w:sz w:val="32"/>
        </w:rPr>
      </w:pPr>
      <w:r>
        <w:rPr>
          <w:b/>
          <w:sz w:val="32"/>
        </w:rPr>
        <w:t>Административный</w:t>
      </w:r>
      <w:r>
        <w:rPr>
          <w:b/>
          <w:spacing w:val="77"/>
          <w:sz w:val="32"/>
        </w:rPr>
        <w:t xml:space="preserve"> </w:t>
      </w:r>
      <w:r>
        <w:rPr>
          <w:b/>
          <w:sz w:val="32"/>
        </w:rPr>
        <w:t>регламент</w:t>
      </w:r>
    </w:p>
    <w:p w:rsidR="00E743FC" w:rsidRDefault="00CC1896">
      <w:pPr>
        <w:spacing w:line="368" w:lineRule="exact"/>
        <w:ind w:left="774" w:right="778"/>
        <w:jc w:val="center"/>
        <w:rPr>
          <w:b/>
          <w:sz w:val="32"/>
        </w:rPr>
      </w:pPr>
      <w:r>
        <w:rPr>
          <w:b/>
          <w:sz w:val="32"/>
        </w:rPr>
        <w:t>по предоставлению муниципальной</w:t>
      </w:r>
      <w:r>
        <w:rPr>
          <w:b/>
          <w:spacing w:val="74"/>
          <w:sz w:val="32"/>
        </w:rPr>
        <w:t xml:space="preserve"> </w:t>
      </w:r>
      <w:r>
        <w:rPr>
          <w:b/>
          <w:sz w:val="32"/>
        </w:rPr>
        <w:t>услуги</w:t>
      </w:r>
    </w:p>
    <w:p w:rsidR="00E743FC" w:rsidRPr="001F0D94" w:rsidRDefault="00606008">
      <w:pPr>
        <w:spacing w:before="2"/>
        <w:ind w:left="774" w:right="779"/>
        <w:jc w:val="center"/>
        <w:rPr>
          <w:b/>
          <w:sz w:val="32"/>
        </w:rPr>
      </w:pPr>
      <w:r>
        <w:rPr>
          <w:b/>
          <w:i/>
          <w:sz w:val="32"/>
        </w:rPr>
        <w:t>«</w:t>
      </w:r>
      <w:r w:rsidRPr="001F0D94">
        <w:rPr>
          <w:b/>
          <w:sz w:val="32"/>
        </w:rPr>
        <w:t>Б</w:t>
      </w:r>
      <w:r w:rsidR="00CC1896" w:rsidRPr="001F0D94">
        <w:rPr>
          <w:b/>
          <w:sz w:val="32"/>
        </w:rPr>
        <w:t>иблиотечное, библиографическое и информационное обслуживание пользователей библиотеки»</w:t>
      </w:r>
    </w:p>
    <w:p w:rsidR="00606008" w:rsidRDefault="00606008">
      <w:pPr>
        <w:ind w:left="774" w:right="781"/>
        <w:jc w:val="center"/>
        <w:rPr>
          <w:b/>
          <w:sz w:val="32"/>
        </w:rPr>
      </w:pPr>
      <w:r>
        <w:rPr>
          <w:b/>
          <w:sz w:val="32"/>
        </w:rPr>
        <w:t>Муниципальное бюджетное учреждение</w:t>
      </w:r>
    </w:p>
    <w:p w:rsidR="00E743FC" w:rsidRDefault="00CC1896">
      <w:pPr>
        <w:ind w:left="774" w:right="781"/>
        <w:jc w:val="center"/>
        <w:rPr>
          <w:b/>
          <w:sz w:val="32"/>
        </w:rPr>
      </w:pPr>
      <w:r>
        <w:rPr>
          <w:b/>
          <w:sz w:val="32"/>
        </w:rPr>
        <w:t xml:space="preserve"> «</w:t>
      </w:r>
      <w:proofErr w:type="spellStart"/>
      <w:r w:rsidR="00606008">
        <w:rPr>
          <w:b/>
          <w:sz w:val="32"/>
        </w:rPr>
        <w:t>Дмитровская</w:t>
      </w:r>
      <w:proofErr w:type="spellEnd"/>
      <w:r w:rsidR="00606008">
        <w:rPr>
          <w:b/>
          <w:sz w:val="32"/>
        </w:rPr>
        <w:t xml:space="preserve"> </w:t>
      </w:r>
      <w:proofErr w:type="spellStart"/>
      <w:r w:rsidR="00606008">
        <w:rPr>
          <w:b/>
          <w:sz w:val="32"/>
        </w:rPr>
        <w:t>межпоселенческая</w:t>
      </w:r>
      <w:proofErr w:type="spellEnd"/>
      <w:r w:rsidR="00606008">
        <w:rPr>
          <w:b/>
          <w:sz w:val="32"/>
        </w:rPr>
        <w:t xml:space="preserve"> центральная библиотека</w:t>
      </w:r>
      <w:r>
        <w:rPr>
          <w:b/>
          <w:sz w:val="32"/>
        </w:rPr>
        <w:t>»</w:t>
      </w:r>
      <w:r w:rsidR="00606008">
        <w:rPr>
          <w:b/>
          <w:sz w:val="32"/>
        </w:rPr>
        <w:t xml:space="preserve"> (МБУ «ДМЦБ»)</w:t>
      </w:r>
    </w:p>
    <w:p w:rsidR="00E743FC" w:rsidRDefault="00E743FC">
      <w:pPr>
        <w:pStyle w:val="a3"/>
        <w:spacing w:before="10"/>
        <w:ind w:left="0" w:firstLine="0"/>
        <w:rPr>
          <w:b/>
          <w:sz w:val="27"/>
        </w:rPr>
      </w:pPr>
    </w:p>
    <w:p w:rsidR="00E743FC" w:rsidRDefault="00CC1896">
      <w:pPr>
        <w:pStyle w:val="Heading1"/>
        <w:numPr>
          <w:ilvl w:val="0"/>
          <w:numId w:val="11"/>
        </w:numPr>
        <w:tabs>
          <w:tab w:val="left" w:pos="3903"/>
        </w:tabs>
        <w:jc w:val="left"/>
      </w:pPr>
      <w:r>
        <w:t>Общие</w:t>
      </w:r>
      <w:r>
        <w:rPr>
          <w:spacing w:val="-1"/>
        </w:rPr>
        <w:t xml:space="preserve"> </w:t>
      </w:r>
      <w:r>
        <w:t>положения</w:t>
      </w:r>
    </w:p>
    <w:p w:rsidR="00E743FC" w:rsidRDefault="00E743FC">
      <w:pPr>
        <w:pStyle w:val="a3"/>
        <w:spacing w:before="6"/>
        <w:ind w:left="0" w:firstLine="0"/>
        <w:rPr>
          <w:b/>
          <w:sz w:val="27"/>
        </w:rPr>
      </w:pPr>
    </w:p>
    <w:p w:rsidR="00E743FC" w:rsidRDefault="00CC1896" w:rsidP="004F7893">
      <w:pPr>
        <w:pStyle w:val="a4"/>
        <w:numPr>
          <w:ilvl w:val="1"/>
          <w:numId w:val="10"/>
        </w:numPr>
        <w:tabs>
          <w:tab w:val="left" w:pos="1684"/>
        </w:tabs>
        <w:ind w:right="184"/>
        <w:rPr>
          <w:sz w:val="28"/>
        </w:rPr>
      </w:pPr>
      <w:r>
        <w:rPr>
          <w:sz w:val="28"/>
        </w:rPr>
        <w:t>Административный регламент предоста</w:t>
      </w:r>
      <w:r w:rsidR="00606008">
        <w:rPr>
          <w:sz w:val="28"/>
        </w:rPr>
        <w:t>вления муниципальной услуги МБУ</w:t>
      </w:r>
      <w:r w:rsidR="004F7893">
        <w:rPr>
          <w:sz w:val="28"/>
        </w:rPr>
        <w:t xml:space="preserve"> </w:t>
      </w:r>
      <w:r>
        <w:rPr>
          <w:sz w:val="28"/>
        </w:rPr>
        <w:t>«</w:t>
      </w:r>
      <w:r w:rsidR="00606008">
        <w:rPr>
          <w:sz w:val="28"/>
        </w:rPr>
        <w:t>ДМЦБ</w:t>
      </w:r>
      <w:r>
        <w:rPr>
          <w:sz w:val="28"/>
        </w:rPr>
        <w:t xml:space="preserve">» (далее - Регламент и муниципальная услуга соответственно) разработан в целях повышения качества и эффективности библиотечного обслуживания населения </w:t>
      </w:r>
      <w:r w:rsidR="00606008">
        <w:rPr>
          <w:sz w:val="28"/>
        </w:rPr>
        <w:t>Дмитровского района</w:t>
      </w:r>
      <w:r>
        <w:rPr>
          <w:sz w:val="28"/>
        </w:rPr>
        <w:t>. Регламент определяет стандарт предоставления муниципальной услуги и распространяется на деятельность организаций, участвующих в предоставлении муниципальной услуги: муниципальные учреждения сферы культуры - библиотеки; сроки и последовательность административных процедур, а также порядок взаимодействия с физическими и юридическими лицами, учреждениями и организациями при предоставлении муниципальной услуги.</w:t>
      </w:r>
    </w:p>
    <w:p w:rsidR="00E743FC" w:rsidRDefault="00CC1896" w:rsidP="004F7893">
      <w:pPr>
        <w:pStyle w:val="a3"/>
        <w:ind w:right="186"/>
        <w:jc w:val="both"/>
      </w:pPr>
      <w:r>
        <w:t>Предметом регулирования административного регламента является библиотечное, библиографическое и информационное обслуживание пользователей библиотеки.</w:t>
      </w:r>
    </w:p>
    <w:p w:rsidR="00E743FC" w:rsidRDefault="00CC1896" w:rsidP="004F7893">
      <w:pPr>
        <w:pStyle w:val="a4"/>
        <w:numPr>
          <w:ilvl w:val="1"/>
          <w:numId w:val="10"/>
        </w:numPr>
        <w:tabs>
          <w:tab w:val="left" w:pos="1761"/>
        </w:tabs>
        <w:spacing w:before="2"/>
        <w:ind w:right="192"/>
        <w:rPr>
          <w:sz w:val="28"/>
        </w:rPr>
      </w:pPr>
      <w:r>
        <w:rPr>
          <w:sz w:val="28"/>
        </w:rPr>
        <w:t>В настоящем административном регламенте используются следующие</w:t>
      </w:r>
      <w:r>
        <w:rPr>
          <w:spacing w:val="-1"/>
          <w:sz w:val="28"/>
        </w:rPr>
        <w:t xml:space="preserve"> </w:t>
      </w:r>
      <w:r>
        <w:rPr>
          <w:sz w:val="28"/>
        </w:rPr>
        <w:t>понятия:</w:t>
      </w:r>
    </w:p>
    <w:p w:rsidR="00E743FC" w:rsidRDefault="00CC1896" w:rsidP="004F7893">
      <w:pPr>
        <w:pStyle w:val="a3"/>
        <w:ind w:right="188"/>
        <w:jc w:val="both"/>
      </w:pPr>
      <w: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E743FC" w:rsidRDefault="00CC1896" w:rsidP="004F7893">
      <w:pPr>
        <w:pStyle w:val="a3"/>
        <w:ind w:right="191"/>
        <w:jc w:val="both"/>
      </w:pPr>
      <w:r>
        <w:t>библиотека - информационное, культурное учреждение, располагающее организованным фондом тиражированных документов и предоставляющее их во временное пользование физическим и юридическим лицам;</w:t>
      </w:r>
    </w:p>
    <w:p w:rsidR="00E743FC" w:rsidRDefault="00CC1896" w:rsidP="004F7893">
      <w:pPr>
        <w:pStyle w:val="a3"/>
        <w:ind w:left="1043" w:firstLine="0"/>
        <w:jc w:val="both"/>
      </w:pPr>
      <w:r>
        <w:t>библиотекарь - штатный сотрудник библиотеки;</w:t>
      </w:r>
    </w:p>
    <w:p w:rsidR="00E743FC" w:rsidRDefault="004F7893" w:rsidP="004F7893">
      <w:pPr>
        <w:pStyle w:val="a3"/>
        <w:ind w:left="0" w:right="190" w:firstLine="0"/>
        <w:jc w:val="both"/>
      </w:pPr>
      <w:r>
        <w:t xml:space="preserve">              </w:t>
      </w:r>
      <w:r w:rsidR="00CC1896">
        <w:t>библиотечный абонемент - форма обслуживания, предусматривающая выдачу документов на определенных условиях для использования вне библиотеки;</w:t>
      </w:r>
    </w:p>
    <w:p w:rsidR="00E743FC" w:rsidRDefault="00CC1896" w:rsidP="004F7893">
      <w:pPr>
        <w:pStyle w:val="a3"/>
        <w:spacing w:before="2"/>
        <w:ind w:right="190"/>
        <w:jc w:val="both"/>
      </w:pPr>
      <w:r>
        <w:t>библиотечный каталог - совокупность расположенных по определенным правилам библиографических записей на документы, раскрывающая состав и содержание фонда библиотеки (информационного центра);</w:t>
      </w:r>
    </w:p>
    <w:p w:rsidR="00E743FC" w:rsidRDefault="00CC1896" w:rsidP="004F7893">
      <w:pPr>
        <w:pStyle w:val="a3"/>
        <w:spacing w:before="1"/>
        <w:ind w:right="191"/>
        <w:jc w:val="both"/>
      </w:pPr>
      <w:r>
        <w:t>документ - материальный объект с зафиксированной на нем информацией в виде текста, звукозаписи или изображения, предназначенный для передачи во времени и пространстве в целях хранения и общественного использования;</w:t>
      </w:r>
    </w:p>
    <w:p w:rsidR="00E743FC" w:rsidRDefault="00CC1896" w:rsidP="004F7893">
      <w:pPr>
        <w:pStyle w:val="a3"/>
        <w:tabs>
          <w:tab w:val="left" w:pos="7291"/>
        </w:tabs>
        <w:ind w:right="184"/>
        <w:jc w:val="both"/>
      </w:pPr>
      <w:r>
        <w:lastRenderedPageBreak/>
        <w:t xml:space="preserve">муниципальная    </w:t>
      </w:r>
      <w:r>
        <w:rPr>
          <w:spacing w:val="21"/>
        </w:rPr>
        <w:t xml:space="preserve"> </w:t>
      </w:r>
      <w:r>
        <w:t xml:space="preserve">услуга,    </w:t>
      </w:r>
      <w:r>
        <w:rPr>
          <w:spacing w:val="23"/>
        </w:rPr>
        <w:t xml:space="preserve"> </w:t>
      </w:r>
      <w:r>
        <w:t>предостав</w:t>
      </w:r>
      <w:r w:rsidR="00606008">
        <w:t>ляемая МБУ «ДМЦБ</w:t>
      </w:r>
      <w:r>
        <w:t xml:space="preserve">» - деятельность по реализации функций библиотечного обслуживания населения </w:t>
      </w:r>
      <w:r w:rsidR="00606008">
        <w:t>Дмитровского района</w:t>
      </w:r>
      <w:r>
        <w:t xml:space="preserve">, которая осуществляется по запросам заявителей в пределах полномочий </w:t>
      </w:r>
      <w:r w:rsidR="00606008">
        <w:t>МБУ «ДМЦБ»</w:t>
      </w:r>
      <w:r>
        <w:t>, предоставляющей муниципальные услуги, по решению вопросов местного значения, установленных в соответствии с Федеральным законом от 6 октября 2003</w:t>
      </w:r>
      <w:r>
        <w:rPr>
          <w:spacing w:val="1"/>
        </w:rPr>
        <w:t xml:space="preserve"> </w:t>
      </w:r>
      <w:r>
        <w:t>года</w:t>
      </w:r>
    </w:p>
    <w:p w:rsidR="00E743FC" w:rsidRDefault="00CC1896" w:rsidP="004F7893">
      <w:pPr>
        <w:pStyle w:val="a3"/>
        <w:ind w:right="196" w:firstLine="0"/>
        <w:jc w:val="both"/>
      </w:pPr>
      <w:r>
        <w:t>№ 131-ФЗ "Об общих принципах организации местного самоуправления в Российской Федерации" и уставом муниципального образования;</w:t>
      </w:r>
    </w:p>
    <w:p w:rsidR="00E743FC" w:rsidRDefault="00606008" w:rsidP="004F7893">
      <w:pPr>
        <w:pStyle w:val="a3"/>
        <w:ind w:right="185"/>
        <w:jc w:val="both"/>
      </w:pPr>
      <w:r>
        <w:t>М</w:t>
      </w:r>
      <w:r w:rsidR="00CC1896">
        <w:t>униципальн</w:t>
      </w:r>
      <w:r>
        <w:t xml:space="preserve">ое бюджетное учреждение </w:t>
      </w:r>
      <w:r w:rsidR="00CC1896">
        <w:t xml:space="preserve"> «</w:t>
      </w:r>
      <w:proofErr w:type="spellStart"/>
      <w:r>
        <w:t>Дмитровская</w:t>
      </w:r>
      <w:proofErr w:type="spellEnd"/>
      <w:r>
        <w:t xml:space="preserve"> </w:t>
      </w:r>
      <w:proofErr w:type="spellStart"/>
      <w:r>
        <w:t>межпоселенческая</w:t>
      </w:r>
      <w:proofErr w:type="spellEnd"/>
      <w:r>
        <w:t xml:space="preserve"> центральная библиотека» (МБУ «ДМЦБ»)</w:t>
      </w:r>
      <w:r w:rsidR="00CC1896">
        <w:t xml:space="preserve"> - библиотечное учреждение, объединяющее </w:t>
      </w:r>
      <w:r>
        <w:t xml:space="preserve">центральную библиотеку, Детский отдел и 14 сельских отделов </w:t>
      </w:r>
      <w:r w:rsidR="00CC1896">
        <w:t xml:space="preserve">и функционирующее на основе единого административного и методического руководства, книжного фонда. Учредителем </w:t>
      </w:r>
      <w:r>
        <w:t>МБУ «ДМЦБ</w:t>
      </w:r>
      <w:r w:rsidR="00CC1896">
        <w:t xml:space="preserve">» является администрация </w:t>
      </w:r>
      <w:r w:rsidR="003F1A4A">
        <w:t>Дмитровского района Орловской области</w:t>
      </w:r>
      <w:r w:rsidR="00CC1896">
        <w:t xml:space="preserve">. </w:t>
      </w:r>
    </w:p>
    <w:p w:rsidR="00E743FC" w:rsidRPr="00C4768C" w:rsidRDefault="00CC1896" w:rsidP="004F7893">
      <w:pPr>
        <w:pStyle w:val="a3"/>
        <w:spacing w:before="1"/>
        <w:ind w:right="186"/>
        <w:jc w:val="both"/>
      </w:pPr>
      <w:r w:rsidRPr="00C4768C">
        <w:t>муниципальная библиотека – муниципальн</w:t>
      </w:r>
      <w:r w:rsidR="00C4768C" w:rsidRPr="00C4768C">
        <w:t xml:space="preserve">ое бюджетное учреждение </w:t>
      </w:r>
      <w:r w:rsidRPr="00C4768C">
        <w:t xml:space="preserve"> (д</w:t>
      </w:r>
      <w:r w:rsidR="00C4768C" w:rsidRPr="00C4768C">
        <w:t>алее - МБУ</w:t>
      </w:r>
      <w:r w:rsidRPr="00C4768C">
        <w:t>);</w:t>
      </w:r>
    </w:p>
    <w:p w:rsidR="00E743FC" w:rsidRPr="00C4768C" w:rsidRDefault="004F7893" w:rsidP="004F7893">
      <w:pPr>
        <w:pStyle w:val="a3"/>
        <w:ind w:right="187"/>
        <w:jc w:val="both"/>
      </w:pPr>
      <w:proofErr w:type="gramStart"/>
      <w:r>
        <w:t>подведомственна</w:t>
      </w:r>
      <w:proofErr w:type="gramEnd"/>
      <w:r w:rsidR="00C4768C" w:rsidRPr="00C4768C">
        <w:t xml:space="preserve"> отделу культуры и архивного дела Дмитровского района Орловской области</w:t>
      </w:r>
      <w:r w:rsidR="00CC1896" w:rsidRPr="00C4768C">
        <w:t>;</w:t>
      </w:r>
    </w:p>
    <w:p w:rsidR="00E743FC" w:rsidRPr="00C4768C" w:rsidRDefault="00CC1896" w:rsidP="004F7893">
      <w:pPr>
        <w:pStyle w:val="a3"/>
        <w:ind w:right="186"/>
        <w:jc w:val="both"/>
      </w:pPr>
      <w:r w:rsidRPr="00C4768C">
        <w:t>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w:t>
      </w:r>
      <w:r w:rsidRPr="00C4768C">
        <w:rPr>
          <w:spacing w:val="-25"/>
        </w:rPr>
        <w:t xml:space="preserve"> </w:t>
      </w:r>
      <w:r w:rsidRPr="00C4768C">
        <w:t>услуг;</w:t>
      </w:r>
    </w:p>
    <w:p w:rsidR="004F7893" w:rsidRDefault="00CC1896" w:rsidP="004F7893">
      <w:pPr>
        <w:pStyle w:val="a3"/>
        <w:ind w:right="185"/>
        <w:jc w:val="both"/>
        <w:rPr>
          <w:b/>
        </w:rPr>
      </w:pPr>
      <w:r>
        <w:t>предоставление муниципальной услуги в электронной форме - предоставление муниципальной услуги с использованием информационн</w:t>
      </w:r>
      <w:proofErr w:type="gramStart"/>
      <w:r>
        <w:t>о-</w:t>
      </w:r>
      <w:proofErr w:type="gramEnd"/>
      <w:r>
        <w:t xml:space="preserve"> телекоммуникационных технологий, в том числе с </w:t>
      </w:r>
      <w:r w:rsidRPr="00C4768C">
        <w:t>использованием портала государственных и муниципальных услуг, мн</w:t>
      </w:r>
      <w:r w:rsidR="003F1A4A" w:rsidRPr="00C4768C">
        <w:t>огофункциональных центров</w:t>
      </w:r>
      <w:r>
        <w:t xml:space="preserve"> и других средств</w:t>
      </w:r>
      <w:r>
        <w:rPr>
          <w:b/>
        </w:rPr>
        <w:t>;</w:t>
      </w:r>
    </w:p>
    <w:p w:rsidR="00E743FC" w:rsidRDefault="00CC1896" w:rsidP="004F7893">
      <w:pPr>
        <w:pStyle w:val="a3"/>
        <w:ind w:right="185"/>
        <w:jc w:val="both"/>
      </w:pPr>
      <w:r>
        <w:t>читательский формуляр - документ, предназначенный для учета получателей муниципальной услуги, содержащий информацию о получателе муниципальной услуги.</w:t>
      </w:r>
    </w:p>
    <w:p w:rsidR="00E743FC" w:rsidRDefault="00CC1896" w:rsidP="004F7893">
      <w:pPr>
        <w:pStyle w:val="a4"/>
        <w:tabs>
          <w:tab w:val="left" w:pos="1567"/>
        </w:tabs>
        <w:spacing w:before="2"/>
        <w:ind w:left="0" w:right="188" w:firstLine="993"/>
        <w:jc w:val="left"/>
        <w:rPr>
          <w:sz w:val="28"/>
        </w:rPr>
      </w:pPr>
      <w:r>
        <w:rPr>
          <w:sz w:val="28"/>
        </w:rPr>
        <w:t>Заявитель - (получатель муниципальной услуги) - физическое или юридическое лицо, обратившееся с запросом о предоставлении муниципальной услуги, выраженным в устной, письменной или электронной форме.</w:t>
      </w:r>
    </w:p>
    <w:p w:rsidR="00E743FC" w:rsidRDefault="00CC1896" w:rsidP="004F7893">
      <w:pPr>
        <w:pStyle w:val="a4"/>
        <w:tabs>
          <w:tab w:val="left" w:pos="1726"/>
          <w:tab w:val="left" w:pos="1728"/>
          <w:tab w:val="left" w:pos="3386"/>
          <w:tab w:val="left" w:pos="3784"/>
          <w:tab w:val="left" w:pos="6176"/>
          <w:tab w:val="left" w:pos="6576"/>
          <w:tab w:val="left" w:pos="7799"/>
        </w:tabs>
        <w:spacing w:before="1"/>
        <w:ind w:left="0" w:right="193" w:firstLine="993"/>
        <w:jc w:val="left"/>
        <w:rPr>
          <w:sz w:val="28"/>
        </w:rPr>
      </w:pPr>
      <w:r>
        <w:rPr>
          <w:sz w:val="28"/>
        </w:rPr>
        <w:t>Требования</w:t>
      </w:r>
      <w:r>
        <w:rPr>
          <w:sz w:val="28"/>
        </w:rPr>
        <w:tab/>
        <w:t>к</w:t>
      </w:r>
      <w:r>
        <w:rPr>
          <w:sz w:val="28"/>
        </w:rPr>
        <w:tab/>
        <w:t>информированию</w:t>
      </w:r>
      <w:r>
        <w:rPr>
          <w:sz w:val="28"/>
        </w:rPr>
        <w:tab/>
        <w:t>о</w:t>
      </w:r>
      <w:r>
        <w:rPr>
          <w:sz w:val="28"/>
        </w:rPr>
        <w:tab/>
        <w:t>порядке</w:t>
      </w:r>
      <w:r>
        <w:rPr>
          <w:sz w:val="28"/>
        </w:rPr>
        <w:tab/>
      </w:r>
      <w:r>
        <w:rPr>
          <w:spacing w:val="-1"/>
          <w:sz w:val="28"/>
        </w:rPr>
        <w:t xml:space="preserve">предоставлении </w:t>
      </w:r>
      <w:r>
        <w:rPr>
          <w:sz w:val="28"/>
        </w:rPr>
        <w:t>муниципальной</w:t>
      </w:r>
      <w:r>
        <w:rPr>
          <w:spacing w:val="-1"/>
          <w:sz w:val="28"/>
        </w:rPr>
        <w:t xml:space="preserve"> </w:t>
      </w:r>
      <w:r>
        <w:rPr>
          <w:sz w:val="28"/>
        </w:rPr>
        <w:t>услуги:</w:t>
      </w:r>
    </w:p>
    <w:p w:rsidR="00E743FC" w:rsidRDefault="00CC1896" w:rsidP="004F7893">
      <w:pPr>
        <w:pStyle w:val="a4"/>
        <w:tabs>
          <w:tab w:val="left" w:pos="1744"/>
        </w:tabs>
        <w:ind w:left="1042" w:firstLine="0"/>
        <w:jc w:val="left"/>
        <w:rPr>
          <w:sz w:val="28"/>
        </w:rPr>
      </w:pPr>
      <w:r>
        <w:rPr>
          <w:sz w:val="28"/>
        </w:rPr>
        <w:t>Место нахождения и график работы</w:t>
      </w:r>
      <w:r w:rsidR="003F1A4A">
        <w:rPr>
          <w:sz w:val="28"/>
        </w:rPr>
        <w:t xml:space="preserve"> центральной библиотеки</w:t>
      </w:r>
      <w:r>
        <w:rPr>
          <w:sz w:val="28"/>
        </w:rPr>
        <w:t>:</w:t>
      </w:r>
    </w:p>
    <w:p w:rsidR="00E743FC" w:rsidRDefault="003F1A4A" w:rsidP="004F7893">
      <w:pPr>
        <w:pStyle w:val="a3"/>
        <w:ind w:left="1746" w:firstLine="0"/>
      </w:pPr>
      <w:r>
        <w:t>303240, г</w:t>
      </w:r>
      <w:proofErr w:type="gramStart"/>
      <w:r>
        <w:t>.Д</w:t>
      </w:r>
      <w:proofErr w:type="gramEnd"/>
      <w:r>
        <w:t xml:space="preserve">митровск, ул. Советская, д. </w:t>
      </w:r>
      <w:r w:rsidR="00CC1896">
        <w:t>9</w:t>
      </w:r>
      <w:r>
        <w:t>1</w:t>
      </w:r>
      <w:r w:rsidR="00CC1896">
        <w:t>.</w:t>
      </w:r>
    </w:p>
    <w:p w:rsidR="00E743FC" w:rsidRDefault="00CC1896" w:rsidP="004F7893">
      <w:pPr>
        <w:pStyle w:val="a3"/>
        <w:spacing w:before="2"/>
        <w:ind w:left="1677" w:firstLine="0"/>
      </w:pPr>
      <w:r>
        <w:t>Часы работы:</w:t>
      </w:r>
    </w:p>
    <w:tbl>
      <w:tblPr>
        <w:tblStyle w:val="TableNormal"/>
        <w:tblW w:w="0" w:type="auto"/>
        <w:tblInd w:w="1704" w:type="dxa"/>
        <w:tblLayout w:type="fixed"/>
        <w:tblLook w:val="01E0"/>
      </w:tblPr>
      <w:tblGrid>
        <w:gridCol w:w="2330"/>
        <w:gridCol w:w="2155"/>
      </w:tblGrid>
      <w:tr w:rsidR="00E743FC">
        <w:trPr>
          <w:trHeight w:val="316"/>
        </w:trPr>
        <w:tc>
          <w:tcPr>
            <w:tcW w:w="2330" w:type="dxa"/>
          </w:tcPr>
          <w:p w:rsidR="00E743FC" w:rsidRDefault="00CC1896" w:rsidP="004F7893">
            <w:pPr>
              <w:pStyle w:val="TableParagraph"/>
              <w:spacing w:line="240" w:lineRule="auto"/>
              <w:ind w:left="50"/>
              <w:rPr>
                <w:sz w:val="28"/>
              </w:rPr>
            </w:pPr>
            <w:r>
              <w:rPr>
                <w:sz w:val="28"/>
              </w:rPr>
              <w:t>Понедельник</w:t>
            </w:r>
          </w:p>
        </w:tc>
        <w:tc>
          <w:tcPr>
            <w:tcW w:w="2155" w:type="dxa"/>
          </w:tcPr>
          <w:p w:rsidR="00E743FC" w:rsidRDefault="003F1A4A" w:rsidP="004F7893">
            <w:pPr>
              <w:pStyle w:val="TableParagraph"/>
              <w:spacing w:line="240" w:lineRule="auto"/>
              <w:ind w:left="0" w:right="89"/>
              <w:jc w:val="right"/>
              <w:rPr>
                <w:sz w:val="28"/>
              </w:rPr>
            </w:pPr>
            <w:r>
              <w:rPr>
                <w:sz w:val="28"/>
              </w:rPr>
              <w:t>9.00 - 18</w:t>
            </w:r>
            <w:r w:rsidR="00CC1896">
              <w:rPr>
                <w:sz w:val="28"/>
              </w:rPr>
              <w:t>.</w:t>
            </w:r>
            <w:r>
              <w:rPr>
                <w:sz w:val="28"/>
              </w:rPr>
              <w:t>00</w:t>
            </w:r>
          </w:p>
        </w:tc>
      </w:tr>
      <w:tr w:rsidR="00E743FC">
        <w:trPr>
          <w:trHeight w:val="321"/>
        </w:trPr>
        <w:tc>
          <w:tcPr>
            <w:tcW w:w="2330" w:type="dxa"/>
          </w:tcPr>
          <w:p w:rsidR="00E743FC" w:rsidRDefault="00CC1896" w:rsidP="004F7893">
            <w:pPr>
              <w:pStyle w:val="TableParagraph"/>
              <w:spacing w:line="240" w:lineRule="auto"/>
              <w:ind w:left="50"/>
              <w:rPr>
                <w:sz w:val="28"/>
              </w:rPr>
            </w:pPr>
            <w:r>
              <w:rPr>
                <w:sz w:val="28"/>
              </w:rPr>
              <w:t>Вторник</w:t>
            </w:r>
          </w:p>
        </w:tc>
        <w:tc>
          <w:tcPr>
            <w:tcW w:w="2155" w:type="dxa"/>
          </w:tcPr>
          <w:p w:rsidR="00E743FC" w:rsidRDefault="003F1A4A" w:rsidP="004F7893">
            <w:pPr>
              <w:pStyle w:val="TableParagraph"/>
              <w:spacing w:line="240" w:lineRule="auto"/>
              <w:ind w:left="0" w:right="91"/>
              <w:jc w:val="right"/>
              <w:rPr>
                <w:sz w:val="28"/>
              </w:rPr>
            </w:pPr>
            <w:r>
              <w:rPr>
                <w:sz w:val="28"/>
              </w:rPr>
              <w:t>9.00 - 18.00</w:t>
            </w:r>
          </w:p>
        </w:tc>
      </w:tr>
      <w:tr w:rsidR="00E743FC">
        <w:trPr>
          <w:trHeight w:val="321"/>
        </w:trPr>
        <w:tc>
          <w:tcPr>
            <w:tcW w:w="2330" w:type="dxa"/>
          </w:tcPr>
          <w:p w:rsidR="00E743FC" w:rsidRDefault="00CC1896" w:rsidP="004F7893">
            <w:pPr>
              <w:pStyle w:val="TableParagraph"/>
              <w:spacing w:line="240" w:lineRule="auto"/>
              <w:ind w:left="50"/>
              <w:rPr>
                <w:sz w:val="28"/>
              </w:rPr>
            </w:pPr>
            <w:r>
              <w:rPr>
                <w:sz w:val="28"/>
              </w:rPr>
              <w:t>Среда</w:t>
            </w:r>
          </w:p>
        </w:tc>
        <w:tc>
          <w:tcPr>
            <w:tcW w:w="2155" w:type="dxa"/>
          </w:tcPr>
          <w:p w:rsidR="00E743FC" w:rsidRDefault="003F1A4A" w:rsidP="004F7893">
            <w:pPr>
              <w:pStyle w:val="TableParagraph"/>
              <w:spacing w:line="240" w:lineRule="auto"/>
              <w:ind w:left="0" w:right="48"/>
              <w:jc w:val="right"/>
              <w:rPr>
                <w:sz w:val="28"/>
              </w:rPr>
            </w:pPr>
            <w:r>
              <w:rPr>
                <w:sz w:val="28"/>
              </w:rPr>
              <w:t>9.00 - 18.00</w:t>
            </w:r>
          </w:p>
        </w:tc>
      </w:tr>
      <w:tr w:rsidR="00E743FC">
        <w:trPr>
          <w:trHeight w:val="316"/>
        </w:trPr>
        <w:tc>
          <w:tcPr>
            <w:tcW w:w="2330" w:type="dxa"/>
          </w:tcPr>
          <w:p w:rsidR="00E743FC" w:rsidRDefault="00CC1896" w:rsidP="004F7893">
            <w:pPr>
              <w:pStyle w:val="TableParagraph"/>
              <w:spacing w:line="240" w:lineRule="auto"/>
              <w:ind w:left="50"/>
              <w:rPr>
                <w:sz w:val="28"/>
              </w:rPr>
            </w:pPr>
            <w:r>
              <w:rPr>
                <w:sz w:val="28"/>
              </w:rPr>
              <w:t>Четверг</w:t>
            </w:r>
          </w:p>
        </w:tc>
        <w:tc>
          <w:tcPr>
            <w:tcW w:w="2155" w:type="dxa"/>
          </w:tcPr>
          <w:p w:rsidR="00E743FC" w:rsidRDefault="003F1A4A" w:rsidP="004F7893">
            <w:pPr>
              <w:pStyle w:val="TableParagraph"/>
              <w:spacing w:line="240" w:lineRule="auto"/>
              <w:ind w:left="0" w:right="106"/>
              <w:jc w:val="right"/>
              <w:rPr>
                <w:sz w:val="28"/>
              </w:rPr>
            </w:pPr>
            <w:r>
              <w:rPr>
                <w:sz w:val="28"/>
              </w:rPr>
              <w:t xml:space="preserve">      9.00 - 18.00</w:t>
            </w:r>
          </w:p>
        </w:tc>
      </w:tr>
    </w:tbl>
    <w:p w:rsidR="003F1A4A" w:rsidRDefault="003F1A4A" w:rsidP="004F7893">
      <w:pPr>
        <w:pStyle w:val="a3"/>
        <w:tabs>
          <w:tab w:val="left" w:pos="4740"/>
        </w:tabs>
        <w:ind w:left="1746" w:right="2706" w:firstLine="0"/>
      </w:pPr>
      <w:r>
        <w:t xml:space="preserve">Пятница </w:t>
      </w:r>
      <w:r w:rsidR="00CC1896">
        <w:t xml:space="preserve"> </w:t>
      </w:r>
      <w:r>
        <w:t xml:space="preserve">                           9.00 - 18.00</w:t>
      </w:r>
    </w:p>
    <w:p w:rsidR="003F1A4A" w:rsidRDefault="003F1A4A" w:rsidP="004F7893">
      <w:pPr>
        <w:pStyle w:val="a3"/>
        <w:tabs>
          <w:tab w:val="left" w:pos="4740"/>
        </w:tabs>
        <w:ind w:left="1746" w:right="2706" w:firstLine="0"/>
      </w:pPr>
      <w:r>
        <w:t>Суббота                             9.00- 16.00</w:t>
      </w:r>
    </w:p>
    <w:p w:rsidR="003F1A4A" w:rsidRDefault="003F1A4A" w:rsidP="004F7893">
      <w:pPr>
        <w:pStyle w:val="a3"/>
        <w:tabs>
          <w:tab w:val="left" w:pos="4740"/>
        </w:tabs>
        <w:ind w:left="1746" w:right="2706" w:firstLine="0"/>
      </w:pPr>
      <w:r>
        <w:t>Без перерыва</w:t>
      </w:r>
    </w:p>
    <w:p w:rsidR="00E743FC" w:rsidRDefault="003F1A4A" w:rsidP="004F7893">
      <w:pPr>
        <w:pStyle w:val="a3"/>
        <w:tabs>
          <w:tab w:val="left" w:pos="4740"/>
        </w:tabs>
        <w:ind w:left="1746" w:right="2706" w:firstLine="0"/>
      </w:pPr>
      <w:r>
        <w:lastRenderedPageBreak/>
        <w:t>Воскресенье, понедельни</w:t>
      </w:r>
      <w:proofErr w:type="gramStart"/>
      <w:r>
        <w:t>к-</w:t>
      </w:r>
      <w:proofErr w:type="gramEnd"/>
      <w:r>
        <w:t xml:space="preserve"> выходной день</w:t>
      </w:r>
    </w:p>
    <w:p w:rsidR="00E743FC" w:rsidRDefault="00E743FC" w:rsidP="004F7893"/>
    <w:p w:rsidR="003F1A4A" w:rsidRDefault="003F1A4A" w:rsidP="004F7893">
      <w:pPr>
        <w:pStyle w:val="a4"/>
        <w:tabs>
          <w:tab w:val="left" w:pos="1744"/>
        </w:tabs>
        <w:ind w:left="1042" w:firstLine="0"/>
        <w:jc w:val="left"/>
        <w:rPr>
          <w:sz w:val="28"/>
        </w:rPr>
      </w:pPr>
      <w:r>
        <w:rPr>
          <w:sz w:val="28"/>
        </w:rPr>
        <w:t>Место нахождения и график работы Детского отдела:</w:t>
      </w:r>
    </w:p>
    <w:p w:rsidR="003F1A4A" w:rsidRDefault="004F7893" w:rsidP="004F7893">
      <w:pPr>
        <w:pStyle w:val="a3"/>
        <w:ind w:left="0" w:firstLine="0"/>
      </w:pPr>
      <w:r>
        <w:t xml:space="preserve">                       </w:t>
      </w:r>
      <w:r w:rsidR="003F1A4A">
        <w:t>303240, г</w:t>
      </w:r>
      <w:proofErr w:type="gramStart"/>
      <w:r w:rsidR="003F1A4A">
        <w:t>.Д</w:t>
      </w:r>
      <w:proofErr w:type="gramEnd"/>
      <w:r w:rsidR="003F1A4A">
        <w:t>митровск, ул. Советская, д. 134.</w:t>
      </w:r>
    </w:p>
    <w:p w:rsidR="003F1A4A" w:rsidRDefault="003F1A4A" w:rsidP="004F7893">
      <w:pPr>
        <w:pStyle w:val="a3"/>
        <w:spacing w:before="2"/>
        <w:ind w:left="1677" w:firstLine="0"/>
      </w:pPr>
      <w:r>
        <w:t>Часы работы:</w:t>
      </w:r>
    </w:p>
    <w:tbl>
      <w:tblPr>
        <w:tblStyle w:val="TableNormal"/>
        <w:tblW w:w="0" w:type="auto"/>
        <w:tblInd w:w="1704" w:type="dxa"/>
        <w:tblLayout w:type="fixed"/>
        <w:tblLook w:val="01E0"/>
      </w:tblPr>
      <w:tblGrid>
        <w:gridCol w:w="2330"/>
        <w:gridCol w:w="2155"/>
      </w:tblGrid>
      <w:tr w:rsidR="003F1A4A" w:rsidTr="00424E3E">
        <w:trPr>
          <w:trHeight w:val="316"/>
        </w:trPr>
        <w:tc>
          <w:tcPr>
            <w:tcW w:w="2330" w:type="dxa"/>
          </w:tcPr>
          <w:p w:rsidR="003F1A4A" w:rsidRDefault="003F1A4A" w:rsidP="004F7893">
            <w:pPr>
              <w:pStyle w:val="TableParagraph"/>
              <w:spacing w:line="240" w:lineRule="auto"/>
              <w:ind w:left="50"/>
              <w:rPr>
                <w:sz w:val="28"/>
              </w:rPr>
            </w:pPr>
            <w:r>
              <w:rPr>
                <w:sz w:val="28"/>
              </w:rPr>
              <w:t>Понедельник</w:t>
            </w:r>
          </w:p>
        </w:tc>
        <w:tc>
          <w:tcPr>
            <w:tcW w:w="2155" w:type="dxa"/>
          </w:tcPr>
          <w:p w:rsidR="003F1A4A" w:rsidRDefault="003F1A4A" w:rsidP="004F7893">
            <w:pPr>
              <w:pStyle w:val="TableParagraph"/>
              <w:spacing w:line="240" w:lineRule="auto"/>
              <w:ind w:left="0" w:right="89"/>
              <w:jc w:val="right"/>
              <w:rPr>
                <w:sz w:val="28"/>
              </w:rPr>
            </w:pPr>
            <w:r>
              <w:rPr>
                <w:sz w:val="28"/>
              </w:rPr>
              <w:t>10.00 - 17.00</w:t>
            </w:r>
          </w:p>
        </w:tc>
      </w:tr>
      <w:tr w:rsidR="003F1A4A" w:rsidTr="00424E3E">
        <w:trPr>
          <w:trHeight w:val="321"/>
        </w:trPr>
        <w:tc>
          <w:tcPr>
            <w:tcW w:w="2330" w:type="dxa"/>
          </w:tcPr>
          <w:p w:rsidR="003F1A4A" w:rsidRDefault="003F1A4A" w:rsidP="004F7893">
            <w:pPr>
              <w:pStyle w:val="TableParagraph"/>
              <w:spacing w:line="240" w:lineRule="auto"/>
              <w:ind w:left="50"/>
              <w:rPr>
                <w:sz w:val="28"/>
              </w:rPr>
            </w:pPr>
            <w:r>
              <w:rPr>
                <w:sz w:val="28"/>
              </w:rPr>
              <w:t>Вторник</w:t>
            </w:r>
          </w:p>
        </w:tc>
        <w:tc>
          <w:tcPr>
            <w:tcW w:w="2155" w:type="dxa"/>
          </w:tcPr>
          <w:p w:rsidR="003F1A4A" w:rsidRDefault="003F1A4A" w:rsidP="004F7893">
            <w:pPr>
              <w:pStyle w:val="TableParagraph"/>
              <w:spacing w:line="240" w:lineRule="auto"/>
              <w:ind w:left="0" w:right="91"/>
              <w:jc w:val="right"/>
              <w:rPr>
                <w:sz w:val="28"/>
              </w:rPr>
            </w:pPr>
            <w:r>
              <w:rPr>
                <w:sz w:val="28"/>
              </w:rPr>
              <w:t>10.00 - 17.00</w:t>
            </w:r>
          </w:p>
        </w:tc>
      </w:tr>
      <w:tr w:rsidR="003F1A4A" w:rsidTr="00424E3E">
        <w:trPr>
          <w:trHeight w:val="321"/>
        </w:trPr>
        <w:tc>
          <w:tcPr>
            <w:tcW w:w="2330" w:type="dxa"/>
          </w:tcPr>
          <w:p w:rsidR="003F1A4A" w:rsidRDefault="003F1A4A" w:rsidP="004F7893">
            <w:pPr>
              <w:pStyle w:val="TableParagraph"/>
              <w:spacing w:line="240" w:lineRule="auto"/>
              <w:ind w:left="50"/>
              <w:rPr>
                <w:sz w:val="28"/>
              </w:rPr>
            </w:pPr>
            <w:r>
              <w:rPr>
                <w:sz w:val="28"/>
              </w:rPr>
              <w:t>Среда</w:t>
            </w:r>
          </w:p>
        </w:tc>
        <w:tc>
          <w:tcPr>
            <w:tcW w:w="2155" w:type="dxa"/>
          </w:tcPr>
          <w:p w:rsidR="003F1A4A" w:rsidRDefault="003F1A4A" w:rsidP="004F7893">
            <w:pPr>
              <w:pStyle w:val="TableParagraph"/>
              <w:spacing w:line="240" w:lineRule="auto"/>
              <w:ind w:left="0" w:right="48"/>
              <w:jc w:val="right"/>
              <w:rPr>
                <w:sz w:val="28"/>
              </w:rPr>
            </w:pPr>
            <w:r>
              <w:rPr>
                <w:sz w:val="28"/>
              </w:rPr>
              <w:t>10.00 - 17.00</w:t>
            </w:r>
          </w:p>
        </w:tc>
      </w:tr>
      <w:tr w:rsidR="003F1A4A" w:rsidTr="00424E3E">
        <w:trPr>
          <w:trHeight w:val="316"/>
        </w:trPr>
        <w:tc>
          <w:tcPr>
            <w:tcW w:w="2330" w:type="dxa"/>
          </w:tcPr>
          <w:p w:rsidR="003F1A4A" w:rsidRDefault="003F1A4A" w:rsidP="004F7893">
            <w:pPr>
              <w:pStyle w:val="TableParagraph"/>
              <w:spacing w:line="240" w:lineRule="auto"/>
              <w:ind w:left="50"/>
              <w:rPr>
                <w:sz w:val="28"/>
              </w:rPr>
            </w:pPr>
            <w:r>
              <w:rPr>
                <w:sz w:val="28"/>
              </w:rPr>
              <w:t>Четверг</w:t>
            </w:r>
          </w:p>
        </w:tc>
        <w:tc>
          <w:tcPr>
            <w:tcW w:w="2155" w:type="dxa"/>
          </w:tcPr>
          <w:p w:rsidR="003F1A4A" w:rsidRDefault="003F1A4A" w:rsidP="004F7893">
            <w:pPr>
              <w:pStyle w:val="TableParagraph"/>
              <w:spacing w:line="240" w:lineRule="auto"/>
              <w:ind w:left="0" w:right="106"/>
              <w:jc w:val="right"/>
              <w:rPr>
                <w:sz w:val="28"/>
              </w:rPr>
            </w:pPr>
            <w:r>
              <w:rPr>
                <w:sz w:val="28"/>
              </w:rPr>
              <w:t xml:space="preserve">      10.00 - 17.00</w:t>
            </w:r>
          </w:p>
        </w:tc>
      </w:tr>
    </w:tbl>
    <w:p w:rsidR="003F1A4A" w:rsidRDefault="003F1A4A" w:rsidP="004F7893">
      <w:pPr>
        <w:pStyle w:val="a3"/>
        <w:tabs>
          <w:tab w:val="left" w:pos="4740"/>
        </w:tabs>
        <w:ind w:left="1746" w:right="2706" w:firstLine="0"/>
      </w:pPr>
      <w:r>
        <w:t>Пятница                           10.00 - 17.00</w:t>
      </w:r>
    </w:p>
    <w:p w:rsidR="003F1A4A" w:rsidRDefault="003F1A4A" w:rsidP="004F7893">
      <w:pPr>
        <w:pStyle w:val="a3"/>
        <w:tabs>
          <w:tab w:val="left" w:pos="4740"/>
        </w:tabs>
        <w:ind w:left="1746" w:right="2706" w:firstLine="0"/>
      </w:pPr>
      <w:r>
        <w:t>Суббота                           10.00 - 17.00</w:t>
      </w:r>
    </w:p>
    <w:p w:rsidR="003F1A4A" w:rsidRDefault="003F1A4A" w:rsidP="004F7893">
      <w:pPr>
        <w:pStyle w:val="a3"/>
        <w:tabs>
          <w:tab w:val="left" w:pos="4740"/>
        </w:tabs>
        <w:ind w:left="1746" w:right="2706" w:firstLine="0"/>
      </w:pPr>
      <w:r>
        <w:t>Без перерыва</w:t>
      </w:r>
    </w:p>
    <w:p w:rsidR="003F1A4A" w:rsidRDefault="003F1A4A" w:rsidP="004F7893">
      <w:pPr>
        <w:pStyle w:val="a3"/>
        <w:tabs>
          <w:tab w:val="left" w:pos="4740"/>
        </w:tabs>
        <w:ind w:left="1746" w:right="2706" w:firstLine="0"/>
      </w:pPr>
      <w:r>
        <w:t>Воскресенье, понедельни</w:t>
      </w:r>
      <w:proofErr w:type="gramStart"/>
      <w:r>
        <w:t>к-</w:t>
      </w:r>
      <w:proofErr w:type="gramEnd"/>
      <w:r>
        <w:t xml:space="preserve"> выходной день</w:t>
      </w:r>
    </w:p>
    <w:p w:rsidR="00E743FC" w:rsidRDefault="00E743FC" w:rsidP="004F7893">
      <w:pPr>
        <w:pStyle w:val="a3"/>
        <w:spacing w:before="10"/>
        <w:ind w:left="0" w:firstLine="0"/>
        <w:rPr>
          <w:sz w:val="27"/>
        </w:rPr>
      </w:pPr>
    </w:p>
    <w:p w:rsidR="00E743FC" w:rsidRDefault="003F1A4A" w:rsidP="004F7893">
      <w:pPr>
        <w:pStyle w:val="a4"/>
        <w:numPr>
          <w:ilvl w:val="2"/>
          <w:numId w:val="10"/>
        </w:numPr>
        <w:tabs>
          <w:tab w:val="left" w:pos="1745"/>
        </w:tabs>
        <w:ind w:left="1744" w:hanging="702"/>
        <w:rPr>
          <w:sz w:val="28"/>
        </w:rPr>
      </w:pPr>
      <w:proofErr w:type="gramStart"/>
      <w:r>
        <w:rPr>
          <w:sz w:val="28"/>
        </w:rPr>
        <w:t>Место нахождение</w:t>
      </w:r>
      <w:proofErr w:type="gramEnd"/>
      <w:r>
        <w:rPr>
          <w:sz w:val="28"/>
        </w:rPr>
        <w:t xml:space="preserve"> сельских отделов</w:t>
      </w:r>
      <w:r w:rsidR="00CC1896">
        <w:rPr>
          <w:sz w:val="28"/>
        </w:rPr>
        <w:t xml:space="preserve"> МБ</w:t>
      </w:r>
      <w:r>
        <w:rPr>
          <w:sz w:val="28"/>
        </w:rPr>
        <w:t>У «ДМЦБ»</w:t>
      </w:r>
      <w:r w:rsidR="00CC1896">
        <w:rPr>
          <w:sz w:val="28"/>
        </w:rPr>
        <w:t>:</w:t>
      </w:r>
    </w:p>
    <w:p w:rsidR="00E743FC" w:rsidRDefault="00E743FC" w:rsidP="004F7893">
      <w:pPr>
        <w:pStyle w:val="a3"/>
        <w:spacing w:before="9"/>
        <w:ind w:left="0" w:firstLine="0"/>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760"/>
        <w:gridCol w:w="3567"/>
        <w:gridCol w:w="1340"/>
      </w:tblGrid>
      <w:tr w:rsidR="00E743FC">
        <w:trPr>
          <w:trHeight w:val="320"/>
        </w:trPr>
        <w:tc>
          <w:tcPr>
            <w:tcW w:w="4760" w:type="dxa"/>
          </w:tcPr>
          <w:p w:rsidR="003F1A4A" w:rsidRPr="00D2308A" w:rsidRDefault="003F1A4A" w:rsidP="004F7893">
            <w:pPr>
              <w:pStyle w:val="TableParagraph"/>
              <w:spacing w:line="240" w:lineRule="auto"/>
              <w:rPr>
                <w:i/>
                <w:sz w:val="28"/>
                <w:szCs w:val="28"/>
              </w:rPr>
            </w:pPr>
            <w:r w:rsidRPr="00D2308A">
              <w:rPr>
                <w:i/>
                <w:sz w:val="28"/>
                <w:szCs w:val="28"/>
              </w:rPr>
              <w:t xml:space="preserve">Наименование сельских </w:t>
            </w:r>
            <w:r w:rsidR="00CC1896" w:rsidRPr="00D2308A">
              <w:rPr>
                <w:i/>
                <w:sz w:val="28"/>
                <w:szCs w:val="28"/>
              </w:rPr>
              <w:t xml:space="preserve"> </w:t>
            </w:r>
            <w:r w:rsidRPr="00D2308A">
              <w:rPr>
                <w:i/>
                <w:sz w:val="28"/>
                <w:szCs w:val="28"/>
              </w:rPr>
              <w:t xml:space="preserve">отделов </w:t>
            </w:r>
          </w:p>
          <w:p w:rsidR="00E743FC" w:rsidRPr="00D2308A" w:rsidRDefault="003F1A4A" w:rsidP="004F7893">
            <w:pPr>
              <w:pStyle w:val="TableParagraph"/>
              <w:spacing w:line="240" w:lineRule="auto"/>
              <w:rPr>
                <w:i/>
                <w:sz w:val="28"/>
                <w:szCs w:val="28"/>
              </w:rPr>
            </w:pPr>
            <w:r w:rsidRPr="00D2308A">
              <w:rPr>
                <w:i/>
                <w:sz w:val="28"/>
                <w:szCs w:val="28"/>
              </w:rPr>
              <w:t>МБУ «ДМЦБ»</w:t>
            </w:r>
          </w:p>
        </w:tc>
        <w:tc>
          <w:tcPr>
            <w:tcW w:w="3567" w:type="dxa"/>
          </w:tcPr>
          <w:p w:rsidR="00E743FC" w:rsidRPr="00D2308A" w:rsidRDefault="00CC1896" w:rsidP="004F7893">
            <w:pPr>
              <w:pStyle w:val="TableParagraph"/>
              <w:spacing w:line="240" w:lineRule="auto"/>
              <w:rPr>
                <w:sz w:val="28"/>
                <w:szCs w:val="28"/>
              </w:rPr>
            </w:pPr>
            <w:r w:rsidRPr="00D2308A">
              <w:rPr>
                <w:sz w:val="28"/>
                <w:szCs w:val="28"/>
              </w:rPr>
              <w:t>Адрес</w:t>
            </w:r>
          </w:p>
        </w:tc>
        <w:tc>
          <w:tcPr>
            <w:tcW w:w="1340" w:type="dxa"/>
          </w:tcPr>
          <w:p w:rsidR="00E743FC" w:rsidRPr="00D2308A" w:rsidRDefault="00CC1896" w:rsidP="004F7893">
            <w:pPr>
              <w:pStyle w:val="TableParagraph"/>
              <w:spacing w:line="240" w:lineRule="auto"/>
              <w:ind w:left="71"/>
              <w:rPr>
                <w:sz w:val="28"/>
                <w:szCs w:val="28"/>
              </w:rPr>
            </w:pPr>
            <w:r w:rsidRPr="00D2308A">
              <w:rPr>
                <w:sz w:val="28"/>
                <w:szCs w:val="28"/>
              </w:rPr>
              <w:t>Телефон</w:t>
            </w:r>
          </w:p>
        </w:tc>
      </w:tr>
      <w:tr w:rsidR="00E743FC">
        <w:trPr>
          <w:trHeight w:val="645"/>
        </w:trPr>
        <w:tc>
          <w:tcPr>
            <w:tcW w:w="4760" w:type="dxa"/>
          </w:tcPr>
          <w:p w:rsidR="00E743FC" w:rsidRPr="00D2308A" w:rsidRDefault="00C4768C" w:rsidP="004F7893">
            <w:pPr>
              <w:pStyle w:val="TableParagraph"/>
              <w:spacing w:line="240" w:lineRule="auto"/>
              <w:rPr>
                <w:sz w:val="28"/>
                <w:szCs w:val="28"/>
              </w:rPr>
            </w:pPr>
            <w:proofErr w:type="spellStart"/>
            <w:r w:rsidRPr="00D2308A">
              <w:rPr>
                <w:sz w:val="28"/>
                <w:szCs w:val="28"/>
              </w:rPr>
              <w:t>Алешинский</w:t>
            </w:r>
            <w:proofErr w:type="spellEnd"/>
            <w:r w:rsidRPr="00D2308A">
              <w:rPr>
                <w:sz w:val="28"/>
                <w:szCs w:val="28"/>
              </w:rPr>
              <w:t xml:space="preserve"> отдел</w:t>
            </w:r>
          </w:p>
        </w:tc>
        <w:tc>
          <w:tcPr>
            <w:tcW w:w="3567" w:type="dxa"/>
          </w:tcPr>
          <w:p w:rsidR="00E743FC" w:rsidRPr="00D2308A" w:rsidRDefault="00C4768C" w:rsidP="004F7893">
            <w:pPr>
              <w:pStyle w:val="TableParagraph"/>
              <w:spacing w:line="240" w:lineRule="auto"/>
              <w:rPr>
                <w:sz w:val="28"/>
                <w:szCs w:val="28"/>
              </w:rPr>
            </w:pPr>
            <w:r w:rsidRPr="00D2308A">
              <w:rPr>
                <w:rStyle w:val="ng-binding"/>
                <w:sz w:val="28"/>
                <w:szCs w:val="28"/>
              </w:rPr>
              <w:t xml:space="preserve">303250, Орловская обл., район Дмитровский, деревня </w:t>
            </w:r>
            <w:proofErr w:type="spellStart"/>
            <w:r w:rsidRPr="00D2308A">
              <w:rPr>
                <w:rStyle w:val="ng-binding"/>
                <w:sz w:val="28"/>
                <w:szCs w:val="28"/>
              </w:rPr>
              <w:t>Алешинка</w:t>
            </w:r>
            <w:proofErr w:type="spellEnd"/>
            <w:r w:rsidRPr="00D2308A">
              <w:rPr>
                <w:rStyle w:val="ng-binding"/>
                <w:sz w:val="28"/>
                <w:szCs w:val="28"/>
              </w:rPr>
              <w:t>, домовладение 121А</w:t>
            </w:r>
          </w:p>
        </w:tc>
        <w:tc>
          <w:tcPr>
            <w:tcW w:w="1340" w:type="dxa"/>
          </w:tcPr>
          <w:p w:rsidR="00E743FC" w:rsidRPr="00D2308A" w:rsidRDefault="00D2308A" w:rsidP="004F7893">
            <w:pPr>
              <w:pStyle w:val="TableParagraph"/>
              <w:spacing w:line="240" w:lineRule="auto"/>
              <w:ind w:left="71"/>
              <w:rPr>
                <w:sz w:val="28"/>
                <w:szCs w:val="28"/>
              </w:rPr>
            </w:pPr>
            <w:r w:rsidRPr="00D2308A">
              <w:rPr>
                <w:sz w:val="28"/>
                <w:szCs w:val="28"/>
              </w:rPr>
              <w:t>8(48649</w:t>
            </w:r>
            <w:r w:rsidR="00CC1896" w:rsidRPr="00D2308A">
              <w:rPr>
                <w:sz w:val="28"/>
                <w:szCs w:val="28"/>
              </w:rPr>
              <w:t>)</w:t>
            </w:r>
          </w:p>
          <w:p w:rsidR="00E743FC" w:rsidRPr="00D2308A" w:rsidRDefault="00CC1896" w:rsidP="004F7893">
            <w:pPr>
              <w:pStyle w:val="TableParagraph"/>
              <w:spacing w:line="240" w:lineRule="auto"/>
              <w:ind w:left="71"/>
              <w:rPr>
                <w:sz w:val="28"/>
                <w:szCs w:val="28"/>
              </w:rPr>
            </w:pPr>
            <w:r w:rsidRPr="00D2308A">
              <w:rPr>
                <w:sz w:val="28"/>
                <w:szCs w:val="28"/>
              </w:rPr>
              <w:t>2-</w:t>
            </w:r>
            <w:r w:rsidR="00D2308A" w:rsidRPr="00D2308A">
              <w:rPr>
                <w:sz w:val="28"/>
                <w:szCs w:val="28"/>
              </w:rPr>
              <w:t>14-67</w:t>
            </w:r>
          </w:p>
        </w:tc>
      </w:tr>
      <w:tr w:rsidR="00E743FC">
        <w:trPr>
          <w:trHeight w:val="643"/>
        </w:trPr>
        <w:tc>
          <w:tcPr>
            <w:tcW w:w="4760" w:type="dxa"/>
          </w:tcPr>
          <w:p w:rsidR="00E743FC" w:rsidRPr="00D2308A" w:rsidRDefault="00C4768C" w:rsidP="004F7893">
            <w:pPr>
              <w:pStyle w:val="TableParagraph"/>
              <w:spacing w:line="240" w:lineRule="auto"/>
              <w:rPr>
                <w:sz w:val="28"/>
                <w:szCs w:val="28"/>
              </w:rPr>
            </w:pPr>
            <w:r w:rsidRPr="00D2308A">
              <w:rPr>
                <w:sz w:val="28"/>
                <w:szCs w:val="28"/>
              </w:rPr>
              <w:t>Бородинский отдел</w:t>
            </w:r>
          </w:p>
        </w:tc>
        <w:tc>
          <w:tcPr>
            <w:tcW w:w="3567" w:type="dxa"/>
          </w:tcPr>
          <w:p w:rsidR="00E743FC" w:rsidRPr="00D2308A" w:rsidRDefault="00C4768C" w:rsidP="004F7893">
            <w:pPr>
              <w:pStyle w:val="TableParagraph"/>
              <w:spacing w:line="240" w:lineRule="auto"/>
              <w:rPr>
                <w:sz w:val="28"/>
                <w:szCs w:val="28"/>
              </w:rPr>
            </w:pPr>
            <w:r w:rsidRPr="00D2308A">
              <w:rPr>
                <w:rStyle w:val="ng-binding"/>
                <w:sz w:val="28"/>
                <w:szCs w:val="28"/>
              </w:rPr>
              <w:t xml:space="preserve">303257, </w:t>
            </w:r>
            <w:proofErr w:type="gramStart"/>
            <w:r w:rsidRPr="00D2308A">
              <w:rPr>
                <w:rStyle w:val="ng-binding"/>
                <w:sz w:val="28"/>
                <w:szCs w:val="28"/>
              </w:rPr>
              <w:t>Орловская</w:t>
            </w:r>
            <w:proofErr w:type="gramEnd"/>
            <w:r w:rsidRPr="00D2308A">
              <w:rPr>
                <w:rStyle w:val="ng-binding"/>
                <w:sz w:val="28"/>
                <w:szCs w:val="28"/>
              </w:rPr>
              <w:t xml:space="preserve"> обл., район Дмитровский, село Бородино, домовладение 2</w:t>
            </w:r>
          </w:p>
        </w:tc>
        <w:tc>
          <w:tcPr>
            <w:tcW w:w="1340" w:type="dxa"/>
          </w:tcPr>
          <w:p w:rsidR="00D2308A" w:rsidRPr="00D2308A" w:rsidRDefault="00D2308A" w:rsidP="004F7893">
            <w:pPr>
              <w:pStyle w:val="TableParagraph"/>
              <w:spacing w:line="240" w:lineRule="auto"/>
              <w:ind w:left="71"/>
              <w:rPr>
                <w:sz w:val="28"/>
                <w:szCs w:val="28"/>
              </w:rPr>
            </w:pPr>
            <w:r w:rsidRPr="00D2308A">
              <w:rPr>
                <w:sz w:val="28"/>
                <w:szCs w:val="28"/>
              </w:rPr>
              <w:t>8(48649)</w:t>
            </w:r>
          </w:p>
          <w:p w:rsidR="00E743FC" w:rsidRPr="00D2308A" w:rsidRDefault="00D2308A" w:rsidP="004F7893">
            <w:pPr>
              <w:pStyle w:val="TableParagraph"/>
              <w:spacing w:line="240" w:lineRule="auto"/>
              <w:ind w:left="71"/>
              <w:rPr>
                <w:sz w:val="28"/>
                <w:szCs w:val="28"/>
              </w:rPr>
            </w:pPr>
            <w:r w:rsidRPr="00D2308A">
              <w:rPr>
                <w:sz w:val="28"/>
                <w:szCs w:val="28"/>
              </w:rPr>
              <w:t>2-14-67</w:t>
            </w:r>
          </w:p>
        </w:tc>
      </w:tr>
      <w:tr w:rsidR="00E743FC">
        <w:trPr>
          <w:trHeight w:val="645"/>
        </w:trPr>
        <w:tc>
          <w:tcPr>
            <w:tcW w:w="4760" w:type="dxa"/>
          </w:tcPr>
          <w:p w:rsidR="00E743FC" w:rsidRPr="00D2308A" w:rsidRDefault="00C4768C" w:rsidP="004F7893">
            <w:pPr>
              <w:pStyle w:val="TableParagraph"/>
              <w:spacing w:line="240" w:lineRule="auto"/>
              <w:rPr>
                <w:sz w:val="28"/>
                <w:szCs w:val="28"/>
              </w:rPr>
            </w:pPr>
            <w:proofErr w:type="spellStart"/>
            <w:r w:rsidRPr="00D2308A">
              <w:rPr>
                <w:sz w:val="28"/>
                <w:szCs w:val="28"/>
              </w:rPr>
              <w:t>Горбуновский</w:t>
            </w:r>
            <w:proofErr w:type="spellEnd"/>
            <w:r w:rsidRPr="00D2308A">
              <w:rPr>
                <w:sz w:val="28"/>
                <w:szCs w:val="28"/>
              </w:rPr>
              <w:t xml:space="preserve"> отдел</w:t>
            </w:r>
          </w:p>
        </w:tc>
        <w:tc>
          <w:tcPr>
            <w:tcW w:w="3567" w:type="dxa"/>
          </w:tcPr>
          <w:p w:rsidR="00E743FC" w:rsidRPr="00D2308A" w:rsidRDefault="00C4768C" w:rsidP="004F7893">
            <w:pPr>
              <w:pStyle w:val="TableParagraph"/>
              <w:spacing w:before="2" w:line="240" w:lineRule="auto"/>
              <w:rPr>
                <w:sz w:val="28"/>
                <w:szCs w:val="28"/>
              </w:rPr>
            </w:pPr>
            <w:r w:rsidRPr="00D2308A">
              <w:rPr>
                <w:rStyle w:val="ng-binding"/>
                <w:sz w:val="28"/>
                <w:szCs w:val="28"/>
              </w:rPr>
              <w:t xml:space="preserve">303231, Орловская обл., район Дмитровский, деревня </w:t>
            </w:r>
            <w:proofErr w:type="spellStart"/>
            <w:r w:rsidRPr="00D2308A">
              <w:rPr>
                <w:rStyle w:val="ng-binding"/>
                <w:sz w:val="28"/>
                <w:szCs w:val="28"/>
              </w:rPr>
              <w:t>Горбуновка</w:t>
            </w:r>
            <w:proofErr w:type="spellEnd"/>
            <w:r w:rsidRPr="00D2308A">
              <w:rPr>
                <w:rStyle w:val="ng-binding"/>
                <w:sz w:val="28"/>
                <w:szCs w:val="28"/>
              </w:rPr>
              <w:t>, домовладение 18</w:t>
            </w:r>
          </w:p>
        </w:tc>
        <w:tc>
          <w:tcPr>
            <w:tcW w:w="1340" w:type="dxa"/>
          </w:tcPr>
          <w:p w:rsidR="00D2308A" w:rsidRPr="00D2308A" w:rsidRDefault="00D2308A" w:rsidP="004F7893">
            <w:pPr>
              <w:pStyle w:val="TableParagraph"/>
              <w:spacing w:line="240" w:lineRule="auto"/>
              <w:ind w:left="71"/>
              <w:rPr>
                <w:sz w:val="28"/>
                <w:szCs w:val="28"/>
              </w:rPr>
            </w:pPr>
            <w:r w:rsidRPr="00D2308A">
              <w:rPr>
                <w:sz w:val="28"/>
                <w:szCs w:val="28"/>
              </w:rPr>
              <w:t>8(48649)</w:t>
            </w:r>
          </w:p>
          <w:p w:rsidR="00E743FC" w:rsidRPr="00D2308A" w:rsidRDefault="00D2308A" w:rsidP="004F7893">
            <w:pPr>
              <w:pStyle w:val="TableParagraph"/>
              <w:spacing w:before="2" w:line="240" w:lineRule="auto"/>
              <w:ind w:left="71"/>
              <w:rPr>
                <w:sz w:val="28"/>
                <w:szCs w:val="28"/>
              </w:rPr>
            </w:pPr>
            <w:r w:rsidRPr="00D2308A">
              <w:rPr>
                <w:sz w:val="28"/>
                <w:szCs w:val="28"/>
              </w:rPr>
              <w:t>2-14-67</w:t>
            </w:r>
          </w:p>
        </w:tc>
      </w:tr>
      <w:tr w:rsidR="00E743FC">
        <w:trPr>
          <w:trHeight w:val="642"/>
        </w:trPr>
        <w:tc>
          <w:tcPr>
            <w:tcW w:w="4760" w:type="dxa"/>
          </w:tcPr>
          <w:p w:rsidR="00E743FC" w:rsidRPr="00D2308A" w:rsidRDefault="00C4768C" w:rsidP="004F7893">
            <w:pPr>
              <w:pStyle w:val="TableParagraph"/>
              <w:spacing w:line="240" w:lineRule="auto"/>
              <w:rPr>
                <w:sz w:val="28"/>
                <w:szCs w:val="28"/>
              </w:rPr>
            </w:pPr>
            <w:proofErr w:type="spellStart"/>
            <w:r w:rsidRPr="00D2308A">
              <w:rPr>
                <w:sz w:val="28"/>
                <w:szCs w:val="28"/>
              </w:rPr>
              <w:t>Девятинский</w:t>
            </w:r>
            <w:proofErr w:type="spellEnd"/>
            <w:r w:rsidRPr="00D2308A">
              <w:rPr>
                <w:sz w:val="28"/>
                <w:szCs w:val="28"/>
              </w:rPr>
              <w:t xml:space="preserve"> отдел</w:t>
            </w:r>
          </w:p>
        </w:tc>
        <w:tc>
          <w:tcPr>
            <w:tcW w:w="3567" w:type="dxa"/>
          </w:tcPr>
          <w:p w:rsidR="00E743FC" w:rsidRPr="00D2308A" w:rsidRDefault="00C4768C" w:rsidP="004F7893">
            <w:pPr>
              <w:pStyle w:val="TableParagraph"/>
              <w:spacing w:line="240" w:lineRule="auto"/>
              <w:rPr>
                <w:sz w:val="28"/>
                <w:szCs w:val="28"/>
              </w:rPr>
            </w:pPr>
            <w:r w:rsidRPr="00D2308A">
              <w:rPr>
                <w:rStyle w:val="ng-binding"/>
                <w:sz w:val="28"/>
                <w:szCs w:val="28"/>
              </w:rPr>
              <w:t xml:space="preserve">303253, </w:t>
            </w:r>
            <w:proofErr w:type="gramStart"/>
            <w:r w:rsidRPr="00D2308A">
              <w:rPr>
                <w:rStyle w:val="ng-binding"/>
                <w:sz w:val="28"/>
                <w:szCs w:val="28"/>
              </w:rPr>
              <w:t>Орловская</w:t>
            </w:r>
            <w:proofErr w:type="gramEnd"/>
            <w:r w:rsidRPr="00D2308A">
              <w:rPr>
                <w:rStyle w:val="ng-binding"/>
                <w:sz w:val="28"/>
                <w:szCs w:val="28"/>
              </w:rPr>
              <w:t xml:space="preserve"> обл., район Дмитровский, село </w:t>
            </w:r>
            <w:proofErr w:type="spellStart"/>
            <w:r w:rsidRPr="00D2308A">
              <w:rPr>
                <w:rStyle w:val="ng-binding"/>
                <w:sz w:val="28"/>
                <w:szCs w:val="28"/>
              </w:rPr>
              <w:t>Девятино</w:t>
            </w:r>
            <w:proofErr w:type="spellEnd"/>
            <w:r w:rsidRPr="00D2308A">
              <w:rPr>
                <w:rStyle w:val="ng-binding"/>
                <w:sz w:val="28"/>
                <w:szCs w:val="28"/>
              </w:rPr>
              <w:t>, 85</w:t>
            </w:r>
          </w:p>
        </w:tc>
        <w:tc>
          <w:tcPr>
            <w:tcW w:w="1340" w:type="dxa"/>
          </w:tcPr>
          <w:p w:rsidR="00D2308A" w:rsidRPr="00D2308A" w:rsidRDefault="00D2308A" w:rsidP="004F7893">
            <w:pPr>
              <w:pStyle w:val="TableParagraph"/>
              <w:spacing w:line="240" w:lineRule="auto"/>
              <w:ind w:left="71"/>
              <w:rPr>
                <w:sz w:val="28"/>
                <w:szCs w:val="28"/>
              </w:rPr>
            </w:pPr>
            <w:r w:rsidRPr="00D2308A">
              <w:rPr>
                <w:sz w:val="28"/>
                <w:szCs w:val="28"/>
              </w:rPr>
              <w:t>8(48649)</w:t>
            </w:r>
          </w:p>
          <w:p w:rsidR="00E743FC" w:rsidRPr="00D2308A" w:rsidRDefault="00D2308A" w:rsidP="004F7893">
            <w:pPr>
              <w:pStyle w:val="TableParagraph"/>
              <w:spacing w:line="240" w:lineRule="auto"/>
              <w:ind w:left="71"/>
              <w:rPr>
                <w:sz w:val="28"/>
                <w:szCs w:val="28"/>
              </w:rPr>
            </w:pPr>
            <w:r w:rsidRPr="00D2308A">
              <w:rPr>
                <w:sz w:val="28"/>
                <w:szCs w:val="28"/>
              </w:rPr>
              <w:t>2-14-67</w:t>
            </w:r>
          </w:p>
        </w:tc>
      </w:tr>
      <w:tr w:rsidR="00E743FC">
        <w:trPr>
          <w:trHeight w:val="645"/>
        </w:trPr>
        <w:tc>
          <w:tcPr>
            <w:tcW w:w="4760" w:type="dxa"/>
          </w:tcPr>
          <w:p w:rsidR="00E743FC" w:rsidRPr="00D2308A" w:rsidRDefault="00C4768C" w:rsidP="004F7893">
            <w:pPr>
              <w:pStyle w:val="TableParagraph"/>
              <w:spacing w:line="240" w:lineRule="auto"/>
              <w:rPr>
                <w:sz w:val="28"/>
                <w:szCs w:val="28"/>
              </w:rPr>
            </w:pPr>
            <w:proofErr w:type="spellStart"/>
            <w:r w:rsidRPr="00D2308A">
              <w:rPr>
                <w:sz w:val="28"/>
                <w:szCs w:val="28"/>
              </w:rPr>
              <w:t>Домаховский</w:t>
            </w:r>
            <w:proofErr w:type="spellEnd"/>
            <w:r w:rsidRPr="00D2308A">
              <w:rPr>
                <w:sz w:val="28"/>
                <w:szCs w:val="28"/>
              </w:rPr>
              <w:t xml:space="preserve"> отдел</w:t>
            </w:r>
          </w:p>
        </w:tc>
        <w:tc>
          <w:tcPr>
            <w:tcW w:w="3567" w:type="dxa"/>
          </w:tcPr>
          <w:p w:rsidR="00E743FC" w:rsidRPr="00D2308A" w:rsidRDefault="00C4768C" w:rsidP="004F7893">
            <w:pPr>
              <w:pStyle w:val="TableParagraph"/>
              <w:spacing w:before="2" w:line="240" w:lineRule="auto"/>
              <w:rPr>
                <w:sz w:val="28"/>
                <w:szCs w:val="28"/>
              </w:rPr>
            </w:pPr>
            <w:r w:rsidRPr="00D2308A">
              <w:rPr>
                <w:rStyle w:val="ng-binding"/>
                <w:sz w:val="28"/>
                <w:szCs w:val="28"/>
              </w:rPr>
              <w:t xml:space="preserve">303251, </w:t>
            </w:r>
            <w:proofErr w:type="gramStart"/>
            <w:r w:rsidRPr="00D2308A">
              <w:rPr>
                <w:rStyle w:val="ng-binding"/>
                <w:sz w:val="28"/>
                <w:szCs w:val="28"/>
              </w:rPr>
              <w:t>Орловская</w:t>
            </w:r>
            <w:proofErr w:type="gramEnd"/>
            <w:r w:rsidRPr="00D2308A">
              <w:rPr>
                <w:rStyle w:val="ng-binding"/>
                <w:sz w:val="28"/>
                <w:szCs w:val="28"/>
              </w:rPr>
              <w:t xml:space="preserve"> обл., район Дмитровский, село </w:t>
            </w:r>
            <w:proofErr w:type="spellStart"/>
            <w:r w:rsidRPr="00D2308A">
              <w:rPr>
                <w:rStyle w:val="ng-binding"/>
                <w:sz w:val="28"/>
                <w:szCs w:val="28"/>
              </w:rPr>
              <w:t>Домаха</w:t>
            </w:r>
            <w:proofErr w:type="spellEnd"/>
            <w:r w:rsidRPr="00D2308A">
              <w:rPr>
                <w:rStyle w:val="ng-binding"/>
                <w:sz w:val="28"/>
                <w:szCs w:val="28"/>
              </w:rPr>
              <w:t>, домовладение 22</w:t>
            </w:r>
          </w:p>
        </w:tc>
        <w:tc>
          <w:tcPr>
            <w:tcW w:w="1340" w:type="dxa"/>
          </w:tcPr>
          <w:p w:rsidR="00D2308A" w:rsidRPr="00D2308A" w:rsidRDefault="00D2308A" w:rsidP="004F7893">
            <w:pPr>
              <w:pStyle w:val="TableParagraph"/>
              <w:spacing w:line="240" w:lineRule="auto"/>
              <w:ind w:left="71"/>
              <w:rPr>
                <w:sz w:val="28"/>
                <w:szCs w:val="28"/>
              </w:rPr>
            </w:pPr>
            <w:r w:rsidRPr="00D2308A">
              <w:rPr>
                <w:sz w:val="28"/>
                <w:szCs w:val="28"/>
              </w:rPr>
              <w:t>8(48649)</w:t>
            </w:r>
          </w:p>
          <w:p w:rsidR="00E743FC" w:rsidRPr="00D2308A" w:rsidRDefault="00D2308A" w:rsidP="004F7893">
            <w:pPr>
              <w:pStyle w:val="TableParagraph"/>
              <w:spacing w:before="2" w:line="240" w:lineRule="auto"/>
              <w:ind w:left="71"/>
              <w:rPr>
                <w:sz w:val="28"/>
                <w:szCs w:val="28"/>
              </w:rPr>
            </w:pPr>
            <w:r w:rsidRPr="00D2308A">
              <w:rPr>
                <w:sz w:val="28"/>
                <w:szCs w:val="28"/>
              </w:rPr>
              <w:t>2-14-67</w:t>
            </w:r>
          </w:p>
        </w:tc>
      </w:tr>
      <w:tr w:rsidR="00E743FC">
        <w:trPr>
          <w:trHeight w:val="642"/>
        </w:trPr>
        <w:tc>
          <w:tcPr>
            <w:tcW w:w="4760" w:type="dxa"/>
          </w:tcPr>
          <w:p w:rsidR="00E743FC" w:rsidRPr="00D2308A" w:rsidRDefault="00C4768C" w:rsidP="004F7893">
            <w:pPr>
              <w:pStyle w:val="TableParagraph"/>
              <w:spacing w:line="240" w:lineRule="auto"/>
              <w:rPr>
                <w:sz w:val="28"/>
                <w:szCs w:val="28"/>
              </w:rPr>
            </w:pPr>
            <w:proofErr w:type="spellStart"/>
            <w:r w:rsidRPr="00D2308A">
              <w:rPr>
                <w:sz w:val="28"/>
                <w:szCs w:val="28"/>
              </w:rPr>
              <w:t>Долбенкинский</w:t>
            </w:r>
            <w:proofErr w:type="spellEnd"/>
            <w:r w:rsidRPr="00D2308A">
              <w:rPr>
                <w:sz w:val="28"/>
                <w:szCs w:val="28"/>
              </w:rPr>
              <w:t xml:space="preserve"> отдел</w:t>
            </w:r>
          </w:p>
        </w:tc>
        <w:tc>
          <w:tcPr>
            <w:tcW w:w="3567" w:type="dxa"/>
          </w:tcPr>
          <w:p w:rsidR="00E743FC" w:rsidRPr="00D2308A" w:rsidRDefault="00C4768C" w:rsidP="004F7893">
            <w:pPr>
              <w:pStyle w:val="TableParagraph"/>
              <w:spacing w:line="240" w:lineRule="auto"/>
              <w:rPr>
                <w:sz w:val="28"/>
                <w:szCs w:val="28"/>
              </w:rPr>
            </w:pPr>
            <w:proofErr w:type="gramStart"/>
            <w:r w:rsidRPr="00D2308A">
              <w:rPr>
                <w:rStyle w:val="ng-binding"/>
                <w:sz w:val="28"/>
                <w:szCs w:val="28"/>
              </w:rPr>
              <w:t>Орловская</w:t>
            </w:r>
            <w:proofErr w:type="gramEnd"/>
            <w:r w:rsidRPr="00D2308A">
              <w:rPr>
                <w:rStyle w:val="ng-binding"/>
                <w:sz w:val="28"/>
                <w:szCs w:val="28"/>
              </w:rPr>
              <w:t xml:space="preserve"> обл., район Дмитровский, село Долбенкино</w:t>
            </w:r>
          </w:p>
        </w:tc>
        <w:tc>
          <w:tcPr>
            <w:tcW w:w="1340" w:type="dxa"/>
          </w:tcPr>
          <w:p w:rsidR="00D2308A" w:rsidRPr="00D2308A" w:rsidRDefault="00D2308A" w:rsidP="004F7893">
            <w:pPr>
              <w:pStyle w:val="TableParagraph"/>
              <w:spacing w:line="240" w:lineRule="auto"/>
              <w:ind w:left="71"/>
              <w:rPr>
                <w:sz w:val="28"/>
                <w:szCs w:val="28"/>
              </w:rPr>
            </w:pPr>
            <w:r w:rsidRPr="00D2308A">
              <w:rPr>
                <w:sz w:val="28"/>
                <w:szCs w:val="28"/>
              </w:rPr>
              <w:t>8(48649)</w:t>
            </w:r>
          </w:p>
          <w:p w:rsidR="00E743FC" w:rsidRPr="00D2308A" w:rsidRDefault="00D2308A" w:rsidP="004F7893">
            <w:pPr>
              <w:pStyle w:val="TableParagraph"/>
              <w:spacing w:line="240" w:lineRule="auto"/>
              <w:ind w:left="71"/>
              <w:rPr>
                <w:sz w:val="28"/>
                <w:szCs w:val="28"/>
              </w:rPr>
            </w:pPr>
            <w:r w:rsidRPr="00D2308A">
              <w:rPr>
                <w:sz w:val="28"/>
                <w:szCs w:val="28"/>
              </w:rPr>
              <w:t>2-14-67</w:t>
            </w:r>
          </w:p>
        </w:tc>
      </w:tr>
      <w:tr w:rsidR="00E743FC">
        <w:trPr>
          <w:trHeight w:val="645"/>
        </w:trPr>
        <w:tc>
          <w:tcPr>
            <w:tcW w:w="4760" w:type="dxa"/>
          </w:tcPr>
          <w:p w:rsidR="00E743FC" w:rsidRPr="00D2308A" w:rsidRDefault="00C4768C" w:rsidP="004F7893">
            <w:pPr>
              <w:pStyle w:val="TableParagraph"/>
              <w:spacing w:line="240" w:lineRule="auto"/>
              <w:rPr>
                <w:sz w:val="28"/>
                <w:szCs w:val="28"/>
              </w:rPr>
            </w:pPr>
            <w:proofErr w:type="spellStart"/>
            <w:r w:rsidRPr="00D2308A">
              <w:rPr>
                <w:sz w:val="28"/>
                <w:szCs w:val="28"/>
              </w:rPr>
              <w:t>Друженский</w:t>
            </w:r>
            <w:proofErr w:type="spellEnd"/>
            <w:r w:rsidRPr="00D2308A">
              <w:rPr>
                <w:sz w:val="28"/>
                <w:szCs w:val="28"/>
              </w:rPr>
              <w:t xml:space="preserve"> отдел</w:t>
            </w:r>
          </w:p>
        </w:tc>
        <w:tc>
          <w:tcPr>
            <w:tcW w:w="3567" w:type="dxa"/>
          </w:tcPr>
          <w:p w:rsidR="00E743FC" w:rsidRPr="00D2308A" w:rsidRDefault="00C4768C" w:rsidP="004F7893">
            <w:pPr>
              <w:pStyle w:val="TableParagraph"/>
              <w:spacing w:line="240" w:lineRule="auto"/>
              <w:rPr>
                <w:sz w:val="28"/>
                <w:szCs w:val="28"/>
              </w:rPr>
            </w:pPr>
            <w:r w:rsidRPr="00D2308A">
              <w:rPr>
                <w:rStyle w:val="ng-binding"/>
                <w:sz w:val="28"/>
                <w:szCs w:val="28"/>
              </w:rPr>
              <w:t>303256, Орловская обл., район Дмитровский, деревня Дружно, домовладение 123</w:t>
            </w:r>
          </w:p>
        </w:tc>
        <w:tc>
          <w:tcPr>
            <w:tcW w:w="1340" w:type="dxa"/>
          </w:tcPr>
          <w:p w:rsidR="00D2308A" w:rsidRPr="00D2308A" w:rsidRDefault="00D2308A" w:rsidP="004F7893">
            <w:pPr>
              <w:pStyle w:val="TableParagraph"/>
              <w:spacing w:line="240" w:lineRule="auto"/>
              <w:ind w:left="71"/>
              <w:rPr>
                <w:sz w:val="28"/>
                <w:szCs w:val="28"/>
              </w:rPr>
            </w:pPr>
            <w:r w:rsidRPr="00D2308A">
              <w:rPr>
                <w:sz w:val="28"/>
                <w:szCs w:val="28"/>
              </w:rPr>
              <w:t>8(48649)</w:t>
            </w:r>
          </w:p>
          <w:p w:rsidR="00E743FC" w:rsidRPr="00D2308A" w:rsidRDefault="00D2308A" w:rsidP="004F7893">
            <w:pPr>
              <w:pStyle w:val="TableParagraph"/>
              <w:spacing w:line="240" w:lineRule="auto"/>
              <w:ind w:left="71"/>
              <w:rPr>
                <w:sz w:val="28"/>
                <w:szCs w:val="28"/>
              </w:rPr>
            </w:pPr>
            <w:r w:rsidRPr="00D2308A">
              <w:rPr>
                <w:sz w:val="28"/>
                <w:szCs w:val="28"/>
              </w:rPr>
              <w:t>2-14-67</w:t>
            </w:r>
          </w:p>
        </w:tc>
      </w:tr>
      <w:tr w:rsidR="00C4768C">
        <w:trPr>
          <w:trHeight w:val="645"/>
        </w:trPr>
        <w:tc>
          <w:tcPr>
            <w:tcW w:w="4760" w:type="dxa"/>
          </w:tcPr>
          <w:p w:rsidR="00C4768C" w:rsidRPr="00D2308A" w:rsidRDefault="00C4768C" w:rsidP="004F7893">
            <w:pPr>
              <w:pStyle w:val="TableParagraph"/>
              <w:spacing w:line="240" w:lineRule="auto"/>
              <w:rPr>
                <w:sz w:val="28"/>
                <w:szCs w:val="28"/>
              </w:rPr>
            </w:pPr>
            <w:proofErr w:type="spellStart"/>
            <w:r w:rsidRPr="00D2308A">
              <w:rPr>
                <w:sz w:val="28"/>
                <w:szCs w:val="28"/>
              </w:rPr>
              <w:t>Занеруссовский</w:t>
            </w:r>
            <w:proofErr w:type="spellEnd"/>
            <w:r w:rsidRPr="00D2308A">
              <w:rPr>
                <w:sz w:val="28"/>
                <w:szCs w:val="28"/>
              </w:rPr>
              <w:t xml:space="preserve"> отдел</w:t>
            </w:r>
          </w:p>
        </w:tc>
        <w:tc>
          <w:tcPr>
            <w:tcW w:w="3567" w:type="dxa"/>
          </w:tcPr>
          <w:p w:rsidR="00C4768C" w:rsidRPr="00D2308A" w:rsidRDefault="00C4768C" w:rsidP="004F7893">
            <w:pPr>
              <w:pStyle w:val="TableParagraph"/>
              <w:spacing w:line="240" w:lineRule="auto"/>
              <w:rPr>
                <w:rStyle w:val="ng-binding"/>
                <w:sz w:val="28"/>
                <w:szCs w:val="28"/>
              </w:rPr>
            </w:pPr>
            <w:r w:rsidRPr="00D2308A">
              <w:rPr>
                <w:rStyle w:val="ng-binding"/>
                <w:sz w:val="28"/>
                <w:szCs w:val="28"/>
              </w:rPr>
              <w:t xml:space="preserve">303248, </w:t>
            </w:r>
            <w:proofErr w:type="gramStart"/>
            <w:r w:rsidRPr="00D2308A">
              <w:rPr>
                <w:rStyle w:val="ng-binding"/>
                <w:sz w:val="28"/>
                <w:szCs w:val="28"/>
              </w:rPr>
              <w:t>Орловская</w:t>
            </w:r>
            <w:proofErr w:type="gramEnd"/>
            <w:r w:rsidRPr="00D2308A">
              <w:rPr>
                <w:rStyle w:val="ng-binding"/>
                <w:sz w:val="28"/>
                <w:szCs w:val="28"/>
              </w:rPr>
              <w:t xml:space="preserve"> обл., район Дмитровский, поселок </w:t>
            </w:r>
            <w:proofErr w:type="spellStart"/>
            <w:r w:rsidRPr="00D2308A">
              <w:rPr>
                <w:rStyle w:val="ng-binding"/>
                <w:sz w:val="28"/>
                <w:szCs w:val="28"/>
              </w:rPr>
              <w:t>Занеруссовский</w:t>
            </w:r>
            <w:proofErr w:type="spellEnd"/>
            <w:r w:rsidRPr="00D2308A">
              <w:rPr>
                <w:rStyle w:val="ng-binding"/>
                <w:sz w:val="28"/>
                <w:szCs w:val="28"/>
              </w:rPr>
              <w:t>, домовладение 27</w:t>
            </w:r>
          </w:p>
        </w:tc>
        <w:tc>
          <w:tcPr>
            <w:tcW w:w="1340" w:type="dxa"/>
          </w:tcPr>
          <w:p w:rsidR="00D2308A" w:rsidRPr="00D2308A" w:rsidRDefault="00D2308A" w:rsidP="004F7893">
            <w:pPr>
              <w:pStyle w:val="TableParagraph"/>
              <w:spacing w:line="240" w:lineRule="auto"/>
              <w:ind w:left="71"/>
              <w:rPr>
                <w:sz w:val="28"/>
                <w:szCs w:val="28"/>
              </w:rPr>
            </w:pPr>
            <w:r w:rsidRPr="00D2308A">
              <w:rPr>
                <w:sz w:val="28"/>
                <w:szCs w:val="28"/>
              </w:rPr>
              <w:t>8(48649)</w:t>
            </w:r>
          </w:p>
          <w:p w:rsidR="00C4768C" w:rsidRPr="00D2308A" w:rsidRDefault="00D2308A" w:rsidP="004F7893">
            <w:pPr>
              <w:pStyle w:val="TableParagraph"/>
              <w:spacing w:line="240" w:lineRule="auto"/>
              <w:ind w:left="71"/>
              <w:rPr>
                <w:sz w:val="28"/>
                <w:szCs w:val="28"/>
              </w:rPr>
            </w:pPr>
            <w:r w:rsidRPr="00D2308A">
              <w:rPr>
                <w:sz w:val="28"/>
                <w:szCs w:val="28"/>
              </w:rPr>
              <w:t>2-14-67</w:t>
            </w:r>
          </w:p>
        </w:tc>
      </w:tr>
      <w:tr w:rsidR="00C4768C">
        <w:trPr>
          <w:trHeight w:val="645"/>
        </w:trPr>
        <w:tc>
          <w:tcPr>
            <w:tcW w:w="4760" w:type="dxa"/>
          </w:tcPr>
          <w:p w:rsidR="00C4768C" w:rsidRPr="00D2308A" w:rsidRDefault="00C4768C" w:rsidP="004F7893">
            <w:pPr>
              <w:pStyle w:val="TableParagraph"/>
              <w:spacing w:line="240" w:lineRule="auto"/>
              <w:rPr>
                <w:sz w:val="28"/>
                <w:szCs w:val="28"/>
              </w:rPr>
            </w:pPr>
            <w:proofErr w:type="spellStart"/>
            <w:r w:rsidRPr="00D2308A">
              <w:rPr>
                <w:sz w:val="28"/>
                <w:szCs w:val="28"/>
              </w:rPr>
              <w:t>Крупышинский</w:t>
            </w:r>
            <w:proofErr w:type="spellEnd"/>
            <w:r w:rsidRPr="00D2308A">
              <w:rPr>
                <w:sz w:val="28"/>
                <w:szCs w:val="28"/>
              </w:rPr>
              <w:t xml:space="preserve"> отдел</w:t>
            </w:r>
          </w:p>
        </w:tc>
        <w:tc>
          <w:tcPr>
            <w:tcW w:w="3567" w:type="dxa"/>
          </w:tcPr>
          <w:p w:rsidR="00C4768C" w:rsidRPr="00D2308A" w:rsidRDefault="00C4768C" w:rsidP="004F7893">
            <w:pPr>
              <w:pStyle w:val="TableParagraph"/>
              <w:spacing w:line="240" w:lineRule="auto"/>
              <w:rPr>
                <w:rStyle w:val="ng-binding"/>
                <w:sz w:val="28"/>
                <w:szCs w:val="28"/>
              </w:rPr>
            </w:pPr>
            <w:r w:rsidRPr="00D2308A">
              <w:rPr>
                <w:rStyle w:val="ng-binding"/>
                <w:sz w:val="28"/>
                <w:szCs w:val="28"/>
              </w:rPr>
              <w:t xml:space="preserve">303453, </w:t>
            </w:r>
            <w:proofErr w:type="gramStart"/>
            <w:r w:rsidRPr="00D2308A">
              <w:rPr>
                <w:rStyle w:val="ng-binding"/>
                <w:sz w:val="28"/>
                <w:szCs w:val="28"/>
              </w:rPr>
              <w:t>Орловская</w:t>
            </w:r>
            <w:proofErr w:type="gramEnd"/>
            <w:r w:rsidRPr="00D2308A">
              <w:rPr>
                <w:rStyle w:val="ng-binding"/>
                <w:sz w:val="28"/>
                <w:szCs w:val="28"/>
              </w:rPr>
              <w:t xml:space="preserve"> обл., район Дмитровский, село </w:t>
            </w:r>
            <w:proofErr w:type="spellStart"/>
            <w:r w:rsidRPr="00D2308A">
              <w:rPr>
                <w:rStyle w:val="ng-binding"/>
                <w:sz w:val="28"/>
                <w:szCs w:val="28"/>
              </w:rPr>
              <w:t>Крупышино</w:t>
            </w:r>
            <w:proofErr w:type="spellEnd"/>
            <w:r w:rsidRPr="00D2308A">
              <w:rPr>
                <w:rStyle w:val="ng-binding"/>
                <w:sz w:val="28"/>
                <w:szCs w:val="28"/>
              </w:rPr>
              <w:t xml:space="preserve">, домовладение </w:t>
            </w:r>
            <w:r w:rsidRPr="00D2308A">
              <w:rPr>
                <w:rStyle w:val="ng-binding"/>
                <w:sz w:val="28"/>
                <w:szCs w:val="28"/>
              </w:rPr>
              <w:lastRenderedPageBreak/>
              <w:t>62</w:t>
            </w:r>
          </w:p>
        </w:tc>
        <w:tc>
          <w:tcPr>
            <w:tcW w:w="1340" w:type="dxa"/>
          </w:tcPr>
          <w:p w:rsidR="00D2308A" w:rsidRPr="00D2308A" w:rsidRDefault="00D2308A" w:rsidP="004F7893">
            <w:pPr>
              <w:pStyle w:val="TableParagraph"/>
              <w:spacing w:line="240" w:lineRule="auto"/>
              <w:ind w:left="71"/>
              <w:rPr>
                <w:sz w:val="28"/>
                <w:szCs w:val="28"/>
              </w:rPr>
            </w:pPr>
            <w:r w:rsidRPr="00D2308A">
              <w:rPr>
                <w:sz w:val="28"/>
                <w:szCs w:val="28"/>
              </w:rPr>
              <w:lastRenderedPageBreak/>
              <w:t>8(48649)</w:t>
            </w:r>
          </w:p>
          <w:p w:rsidR="00C4768C" w:rsidRPr="00D2308A" w:rsidRDefault="00D2308A" w:rsidP="004F7893">
            <w:pPr>
              <w:pStyle w:val="TableParagraph"/>
              <w:spacing w:line="240" w:lineRule="auto"/>
              <w:ind w:left="71"/>
              <w:rPr>
                <w:sz w:val="28"/>
                <w:szCs w:val="28"/>
              </w:rPr>
            </w:pPr>
            <w:r w:rsidRPr="00D2308A">
              <w:rPr>
                <w:sz w:val="28"/>
                <w:szCs w:val="28"/>
              </w:rPr>
              <w:t>2-14-67</w:t>
            </w:r>
          </w:p>
        </w:tc>
      </w:tr>
      <w:tr w:rsidR="00C4768C">
        <w:trPr>
          <w:trHeight w:val="645"/>
        </w:trPr>
        <w:tc>
          <w:tcPr>
            <w:tcW w:w="4760" w:type="dxa"/>
          </w:tcPr>
          <w:p w:rsidR="00C4768C" w:rsidRPr="00D2308A" w:rsidRDefault="00C4768C" w:rsidP="004F7893">
            <w:pPr>
              <w:pStyle w:val="TableParagraph"/>
              <w:spacing w:line="240" w:lineRule="auto"/>
              <w:rPr>
                <w:sz w:val="28"/>
                <w:szCs w:val="28"/>
              </w:rPr>
            </w:pPr>
            <w:proofErr w:type="spellStart"/>
            <w:r w:rsidRPr="00D2308A">
              <w:rPr>
                <w:sz w:val="28"/>
                <w:szCs w:val="28"/>
              </w:rPr>
              <w:lastRenderedPageBreak/>
              <w:t>Лубянский</w:t>
            </w:r>
            <w:proofErr w:type="spellEnd"/>
            <w:r w:rsidRPr="00D2308A">
              <w:rPr>
                <w:sz w:val="28"/>
                <w:szCs w:val="28"/>
              </w:rPr>
              <w:t xml:space="preserve"> отдел</w:t>
            </w:r>
          </w:p>
        </w:tc>
        <w:tc>
          <w:tcPr>
            <w:tcW w:w="3567" w:type="dxa"/>
          </w:tcPr>
          <w:p w:rsidR="00C4768C" w:rsidRPr="00D2308A" w:rsidRDefault="00C4768C" w:rsidP="004F7893">
            <w:pPr>
              <w:pStyle w:val="TableParagraph"/>
              <w:spacing w:line="240" w:lineRule="auto"/>
              <w:rPr>
                <w:rStyle w:val="ng-binding"/>
                <w:sz w:val="28"/>
                <w:szCs w:val="28"/>
              </w:rPr>
            </w:pPr>
            <w:r w:rsidRPr="00D2308A">
              <w:rPr>
                <w:rStyle w:val="ng-binding"/>
                <w:sz w:val="28"/>
                <w:szCs w:val="28"/>
              </w:rPr>
              <w:t xml:space="preserve">303246, </w:t>
            </w:r>
            <w:proofErr w:type="gramStart"/>
            <w:r w:rsidRPr="00D2308A">
              <w:rPr>
                <w:rStyle w:val="ng-binding"/>
                <w:sz w:val="28"/>
                <w:szCs w:val="28"/>
              </w:rPr>
              <w:t>Орловская</w:t>
            </w:r>
            <w:proofErr w:type="gramEnd"/>
            <w:r w:rsidRPr="00D2308A">
              <w:rPr>
                <w:rStyle w:val="ng-binding"/>
                <w:sz w:val="28"/>
                <w:szCs w:val="28"/>
              </w:rPr>
              <w:t xml:space="preserve"> обл., район Дмитровский, село Лубянки, домовладение 75а</w:t>
            </w:r>
          </w:p>
        </w:tc>
        <w:tc>
          <w:tcPr>
            <w:tcW w:w="1340" w:type="dxa"/>
          </w:tcPr>
          <w:p w:rsidR="00D2308A" w:rsidRPr="00D2308A" w:rsidRDefault="00D2308A" w:rsidP="004F7893">
            <w:pPr>
              <w:pStyle w:val="TableParagraph"/>
              <w:spacing w:line="240" w:lineRule="auto"/>
              <w:ind w:left="71"/>
              <w:rPr>
                <w:sz w:val="28"/>
                <w:szCs w:val="28"/>
              </w:rPr>
            </w:pPr>
            <w:r w:rsidRPr="00D2308A">
              <w:rPr>
                <w:sz w:val="28"/>
                <w:szCs w:val="28"/>
              </w:rPr>
              <w:t>8(48649)</w:t>
            </w:r>
          </w:p>
          <w:p w:rsidR="00C4768C" w:rsidRPr="00D2308A" w:rsidRDefault="00D2308A" w:rsidP="004F7893">
            <w:pPr>
              <w:pStyle w:val="TableParagraph"/>
              <w:spacing w:line="240" w:lineRule="auto"/>
              <w:ind w:left="71"/>
              <w:rPr>
                <w:sz w:val="28"/>
                <w:szCs w:val="28"/>
              </w:rPr>
            </w:pPr>
            <w:r w:rsidRPr="00D2308A">
              <w:rPr>
                <w:sz w:val="28"/>
                <w:szCs w:val="28"/>
              </w:rPr>
              <w:t>2-14-67</w:t>
            </w:r>
          </w:p>
        </w:tc>
      </w:tr>
      <w:tr w:rsidR="00C4768C">
        <w:trPr>
          <w:trHeight w:val="645"/>
        </w:trPr>
        <w:tc>
          <w:tcPr>
            <w:tcW w:w="4760" w:type="dxa"/>
          </w:tcPr>
          <w:p w:rsidR="00C4768C" w:rsidRPr="00D2308A" w:rsidRDefault="00C4768C" w:rsidP="004F7893">
            <w:pPr>
              <w:pStyle w:val="TableParagraph"/>
              <w:spacing w:line="240" w:lineRule="auto"/>
              <w:rPr>
                <w:sz w:val="28"/>
                <w:szCs w:val="28"/>
              </w:rPr>
            </w:pPr>
            <w:proofErr w:type="gramStart"/>
            <w:r w:rsidRPr="00D2308A">
              <w:rPr>
                <w:sz w:val="28"/>
                <w:szCs w:val="28"/>
              </w:rPr>
              <w:t>Мало-Бобровский</w:t>
            </w:r>
            <w:proofErr w:type="gramEnd"/>
            <w:r w:rsidRPr="00D2308A">
              <w:rPr>
                <w:sz w:val="28"/>
                <w:szCs w:val="28"/>
              </w:rPr>
              <w:t xml:space="preserve"> отдел</w:t>
            </w:r>
          </w:p>
        </w:tc>
        <w:tc>
          <w:tcPr>
            <w:tcW w:w="3567" w:type="dxa"/>
          </w:tcPr>
          <w:p w:rsidR="00C4768C" w:rsidRPr="00D2308A" w:rsidRDefault="00C4768C" w:rsidP="004F7893">
            <w:pPr>
              <w:pStyle w:val="TableParagraph"/>
              <w:spacing w:line="240" w:lineRule="auto"/>
              <w:rPr>
                <w:rStyle w:val="ng-binding"/>
                <w:sz w:val="28"/>
                <w:szCs w:val="28"/>
              </w:rPr>
            </w:pPr>
            <w:r w:rsidRPr="00D2308A">
              <w:rPr>
                <w:rStyle w:val="ng-binding"/>
                <w:sz w:val="28"/>
                <w:szCs w:val="28"/>
              </w:rPr>
              <w:t xml:space="preserve">303255, </w:t>
            </w:r>
            <w:proofErr w:type="gramStart"/>
            <w:r w:rsidRPr="00D2308A">
              <w:rPr>
                <w:rStyle w:val="ng-binding"/>
                <w:sz w:val="28"/>
                <w:szCs w:val="28"/>
              </w:rPr>
              <w:t>Орловская</w:t>
            </w:r>
            <w:proofErr w:type="gramEnd"/>
            <w:r w:rsidRPr="00D2308A">
              <w:rPr>
                <w:rStyle w:val="ng-binding"/>
                <w:sz w:val="28"/>
                <w:szCs w:val="28"/>
              </w:rPr>
              <w:t xml:space="preserve"> обл., район Дмитровский, село Малое Боброво, 80</w:t>
            </w:r>
          </w:p>
        </w:tc>
        <w:tc>
          <w:tcPr>
            <w:tcW w:w="1340" w:type="dxa"/>
          </w:tcPr>
          <w:p w:rsidR="00D2308A" w:rsidRPr="00D2308A" w:rsidRDefault="00D2308A" w:rsidP="004F7893">
            <w:pPr>
              <w:pStyle w:val="TableParagraph"/>
              <w:spacing w:line="240" w:lineRule="auto"/>
              <w:ind w:left="71"/>
              <w:rPr>
                <w:sz w:val="28"/>
                <w:szCs w:val="28"/>
              </w:rPr>
            </w:pPr>
            <w:r w:rsidRPr="00D2308A">
              <w:rPr>
                <w:sz w:val="28"/>
                <w:szCs w:val="28"/>
              </w:rPr>
              <w:t>8(48649)</w:t>
            </w:r>
          </w:p>
          <w:p w:rsidR="00C4768C" w:rsidRPr="00D2308A" w:rsidRDefault="00D2308A" w:rsidP="004F7893">
            <w:pPr>
              <w:pStyle w:val="TableParagraph"/>
              <w:spacing w:line="240" w:lineRule="auto"/>
              <w:ind w:left="71"/>
              <w:rPr>
                <w:sz w:val="28"/>
                <w:szCs w:val="28"/>
              </w:rPr>
            </w:pPr>
            <w:r w:rsidRPr="00D2308A">
              <w:rPr>
                <w:sz w:val="28"/>
                <w:szCs w:val="28"/>
              </w:rPr>
              <w:t>2-14-67</w:t>
            </w:r>
          </w:p>
        </w:tc>
      </w:tr>
      <w:tr w:rsidR="00C4768C">
        <w:trPr>
          <w:trHeight w:val="645"/>
        </w:trPr>
        <w:tc>
          <w:tcPr>
            <w:tcW w:w="4760" w:type="dxa"/>
          </w:tcPr>
          <w:p w:rsidR="00C4768C" w:rsidRPr="00D2308A" w:rsidRDefault="00D2308A" w:rsidP="004F7893">
            <w:pPr>
              <w:pStyle w:val="TableParagraph"/>
              <w:spacing w:line="240" w:lineRule="auto"/>
              <w:rPr>
                <w:sz w:val="28"/>
                <w:szCs w:val="28"/>
              </w:rPr>
            </w:pPr>
            <w:proofErr w:type="spellStart"/>
            <w:r w:rsidRPr="00D2308A">
              <w:rPr>
                <w:sz w:val="28"/>
                <w:szCs w:val="28"/>
              </w:rPr>
              <w:t>Столбищенский</w:t>
            </w:r>
            <w:proofErr w:type="spellEnd"/>
            <w:r w:rsidRPr="00D2308A">
              <w:rPr>
                <w:sz w:val="28"/>
                <w:szCs w:val="28"/>
              </w:rPr>
              <w:t xml:space="preserve"> отдел</w:t>
            </w:r>
          </w:p>
        </w:tc>
        <w:tc>
          <w:tcPr>
            <w:tcW w:w="3567" w:type="dxa"/>
          </w:tcPr>
          <w:p w:rsidR="00C4768C" w:rsidRPr="00D2308A" w:rsidRDefault="00D2308A" w:rsidP="004F7893">
            <w:pPr>
              <w:pStyle w:val="TableParagraph"/>
              <w:spacing w:line="240" w:lineRule="auto"/>
              <w:rPr>
                <w:rStyle w:val="ng-binding"/>
                <w:sz w:val="28"/>
                <w:szCs w:val="28"/>
              </w:rPr>
            </w:pPr>
            <w:r w:rsidRPr="00D2308A">
              <w:rPr>
                <w:rStyle w:val="ng-binding"/>
                <w:sz w:val="28"/>
                <w:szCs w:val="28"/>
              </w:rPr>
              <w:t xml:space="preserve">303245, </w:t>
            </w:r>
            <w:proofErr w:type="gramStart"/>
            <w:r w:rsidRPr="00D2308A">
              <w:rPr>
                <w:rStyle w:val="ng-binding"/>
                <w:sz w:val="28"/>
                <w:szCs w:val="28"/>
              </w:rPr>
              <w:t>Орловская</w:t>
            </w:r>
            <w:proofErr w:type="gramEnd"/>
            <w:r w:rsidRPr="00D2308A">
              <w:rPr>
                <w:rStyle w:val="ng-binding"/>
                <w:sz w:val="28"/>
                <w:szCs w:val="28"/>
              </w:rPr>
              <w:t xml:space="preserve"> обл., район Дмитровский, поселок Красное Знамя, 74</w:t>
            </w:r>
          </w:p>
        </w:tc>
        <w:tc>
          <w:tcPr>
            <w:tcW w:w="1340" w:type="dxa"/>
          </w:tcPr>
          <w:p w:rsidR="00D2308A" w:rsidRPr="00D2308A" w:rsidRDefault="00D2308A" w:rsidP="004F7893">
            <w:pPr>
              <w:pStyle w:val="TableParagraph"/>
              <w:spacing w:line="240" w:lineRule="auto"/>
              <w:ind w:left="71"/>
              <w:rPr>
                <w:sz w:val="28"/>
                <w:szCs w:val="28"/>
              </w:rPr>
            </w:pPr>
            <w:r w:rsidRPr="00D2308A">
              <w:rPr>
                <w:sz w:val="28"/>
                <w:szCs w:val="28"/>
              </w:rPr>
              <w:t>8(48649)</w:t>
            </w:r>
          </w:p>
          <w:p w:rsidR="00C4768C" w:rsidRPr="00D2308A" w:rsidRDefault="00D2308A" w:rsidP="004F7893">
            <w:pPr>
              <w:pStyle w:val="TableParagraph"/>
              <w:spacing w:line="240" w:lineRule="auto"/>
              <w:ind w:left="71"/>
              <w:rPr>
                <w:sz w:val="28"/>
                <w:szCs w:val="28"/>
              </w:rPr>
            </w:pPr>
            <w:r w:rsidRPr="00D2308A">
              <w:rPr>
                <w:sz w:val="28"/>
                <w:szCs w:val="28"/>
              </w:rPr>
              <w:t>2-14-67</w:t>
            </w:r>
          </w:p>
        </w:tc>
      </w:tr>
      <w:tr w:rsidR="00C4768C">
        <w:trPr>
          <w:trHeight w:val="645"/>
        </w:trPr>
        <w:tc>
          <w:tcPr>
            <w:tcW w:w="4760" w:type="dxa"/>
          </w:tcPr>
          <w:p w:rsidR="00C4768C" w:rsidRPr="00D2308A" w:rsidRDefault="00D2308A" w:rsidP="004F7893">
            <w:pPr>
              <w:pStyle w:val="TableParagraph"/>
              <w:spacing w:line="240" w:lineRule="auto"/>
              <w:rPr>
                <w:sz w:val="28"/>
                <w:szCs w:val="28"/>
              </w:rPr>
            </w:pPr>
            <w:proofErr w:type="spellStart"/>
            <w:r w:rsidRPr="00D2308A">
              <w:rPr>
                <w:sz w:val="28"/>
                <w:szCs w:val="28"/>
              </w:rPr>
              <w:t>Хальзевский</w:t>
            </w:r>
            <w:proofErr w:type="spellEnd"/>
            <w:r w:rsidRPr="00D2308A">
              <w:rPr>
                <w:sz w:val="28"/>
                <w:szCs w:val="28"/>
              </w:rPr>
              <w:t xml:space="preserve"> отдел</w:t>
            </w:r>
          </w:p>
        </w:tc>
        <w:tc>
          <w:tcPr>
            <w:tcW w:w="3567" w:type="dxa"/>
          </w:tcPr>
          <w:p w:rsidR="00C4768C" w:rsidRPr="00D2308A" w:rsidRDefault="00D2308A" w:rsidP="004F7893">
            <w:pPr>
              <w:pStyle w:val="TableParagraph"/>
              <w:spacing w:line="240" w:lineRule="auto"/>
              <w:rPr>
                <w:rStyle w:val="ng-binding"/>
                <w:sz w:val="28"/>
                <w:szCs w:val="28"/>
              </w:rPr>
            </w:pPr>
            <w:r w:rsidRPr="00D2308A">
              <w:rPr>
                <w:rStyle w:val="ng-binding"/>
                <w:sz w:val="28"/>
                <w:szCs w:val="28"/>
              </w:rPr>
              <w:t xml:space="preserve">303243, Орловская обл., район Дмитровский, деревня </w:t>
            </w:r>
            <w:proofErr w:type="spellStart"/>
            <w:r w:rsidRPr="00D2308A">
              <w:rPr>
                <w:rStyle w:val="ng-binding"/>
                <w:sz w:val="28"/>
                <w:szCs w:val="28"/>
              </w:rPr>
              <w:t>Хальзево</w:t>
            </w:r>
            <w:proofErr w:type="spellEnd"/>
            <w:r w:rsidRPr="00D2308A">
              <w:rPr>
                <w:rStyle w:val="ng-binding"/>
                <w:sz w:val="28"/>
                <w:szCs w:val="28"/>
              </w:rPr>
              <w:t>, 56</w:t>
            </w:r>
          </w:p>
        </w:tc>
        <w:tc>
          <w:tcPr>
            <w:tcW w:w="1340" w:type="dxa"/>
          </w:tcPr>
          <w:p w:rsidR="00D2308A" w:rsidRPr="00D2308A" w:rsidRDefault="00D2308A" w:rsidP="004F7893">
            <w:pPr>
              <w:pStyle w:val="TableParagraph"/>
              <w:spacing w:line="240" w:lineRule="auto"/>
              <w:ind w:left="71"/>
              <w:rPr>
                <w:sz w:val="28"/>
                <w:szCs w:val="28"/>
              </w:rPr>
            </w:pPr>
            <w:r w:rsidRPr="00D2308A">
              <w:rPr>
                <w:sz w:val="28"/>
                <w:szCs w:val="28"/>
              </w:rPr>
              <w:t>8(48649)</w:t>
            </w:r>
          </w:p>
          <w:p w:rsidR="00C4768C" w:rsidRPr="00D2308A" w:rsidRDefault="00D2308A" w:rsidP="004F7893">
            <w:pPr>
              <w:pStyle w:val="TableParagraph"/>
              <w:spacing w:line="240" w:lineRule="auto"/>
              <w:ind w:left="71"/>
              <w:rPr>
                <w:sz w:val="28"/>
                <w:szCs w:val="28"/>
              </w:rPr>
            </w:pPr>
            <w:r w:rsidRPr="00D2308A">
              <w:rPr>
                <w:sz w:val="28"/>
                <w:szCs w:val="28"/>
              </w:rPr>
              <w:t>2-14-67</w:t>
            </w:r>
          </w:p>
        </w:tc>
      </w:tr>
      <w:tr w:rsidR="00C4768C">
        <w:trPr>
          <w:trHeight w:val="645"/>
        </w:trPr>
        <w:tc>
          <w:tcPr>
            <w:tcW w:w="4760" w:type="dxa"/>
          </w:tcPr>
          <w:p w:rsidR="00C4768C" w:rsidRPr="00D2308A" w:rsidRDefault="00D2308A" w:rsidP="004F7893">
            <w:pPr>
              <w:pStyle w:val="TableParagraph"/>
              <w:spacing w:line="240" w:lineRule="auto"/>
              <w:rPr>
                <w:sz w:val="28"/>
                <w:szCs w:val="28"/>
              </w:rPr>
            </w:pPr>
            <w:proofErr w:type="spellStart"/>
            <w:r w:rsidRPr="00D2308A">
              <w:rPr>
                <w:sz w:val="28"/>
                <w:szCs w:val="28"/>
              </w:rPr>
              <w:t>Бычанский</w:t>
            </w:r>
            <w:proofErr w:type="spellEnd"/>
            <w:r w:rsidRPr="00D2308A">
              <w:rPr>
                <w:sz w:val="28"/>
                <w:szCs w:val="28"/>
              </w:rPr>
              <w:t xml:space="preserve"> отдел</w:t>
            </w:r>
          </w:p>
        </w:tc>
        <w:tc>
          <w:tcPr>
            <w:tcW w:w="3567" w:type="dxa"/>
          </w:tcPr>
          <w:p w:rsidR="00C4768C" w:rsidRPr="00D2308A" w:rsidRDefault="00D2308A" w:rsidP="004F7893">
            <w:pPr>
              <w:pStyle w:val="TableParagraph"/>
              <w:spacing w:line="240" w:lineRule="auto"/>
              <w:rPr>
                <w:rStyle w:val="ng-binding"/>
                <w:sz w:val="28"/>
                <w:szCs w:val="28"/>
              </w:rPr>
            </w:pPr>
            <w:r w:rsidRPr="00D2308A">
              <w:rPr>
                <w:rStyle w:val="ng-binding"/>
                <w:sz w:val="28"/>
                <w:szCs w:val="28"/>
              </w:rPr>
              <w:t>303244, Орловская обл., район Дмитровский, деревня Бычки, домовладение 123а</w:t>
            </w:r>
          </w:p>
        </w:tc>
        <w:tc>
          <w:tcPr>
            <w:tcW w:w="1340" w:type="dxa"/>
          </w:tcPr>
          <w:p w:rsidR="00D2308A" w:rsidRPr="00D2308A" w:rsidRDefault="00D2308A" w:rsidP="004F7893">
            <w:pPr>
              <w:pStyle w:val="TableParagraph"/>
              <w:spacing w:line="240" w:lineRule="auto"/>
              <w:ind w:left="71"/>
              <w:rPr>
                <w:sz w:val="28"/>
                <w:szCs w:val="28"/>
              </w:rPr>
            </w:pPr>
            <w:r w:rsidRPr="00D2308A">
              <w:rPr>
                <w:sz w:val="28"/>
                <w:szCs w:val="28"/>
              </w:rPr>
              <w:t>8(48649)</w:t>
            </w:r>
          </w:p>
          <w:p w:rsidR="00C4768C" w:rsidRPr="00D2308A" w:rsidRDefault="00D2308A" w:rsidP="004F7893">
            <w:pPr>
              <w:pStyle w:val="TableParagraph"/>
              <w:spacing w:line="240" w:lineRule="auto"/>
              <w:ind w:left="71"/>
              <w:rPr>
                <w:sz w:val="28"/>
                <w:szCs w:val="28"/>
              </w:rPr>
            </w:pPr>
            <w:r w:rsidRPr="00D2308A">
              <w:rPr>
                <w:sz w:val="28"/>
                <w:szCs w:val="28"/>
              </w:rPr>
              <w:t>2-14-67</w:t>
            </w:r>
          </w:p>
        </w:tc>
      </w:tr>
    </w:tbl>
    <w:p w:rsidR="00D2308A" w:rsidRDefault="00D2308A" w:rsidP="004F7893">
      <w:pPr>
        <w:pStyle w:val="a3"/>
        <w:spacing w:before="10"/>
        <w:ind w:left="0" w:firstLine="0"/>
      </w:pPr>
    </w:p>
    <w:p w:rsidR="00E743FC" w:rsidRDefault="003F1A4A" w:rsidP="004F7893">
      <w:pPr>
        <w:pStyle w:val="a3"/>
        <w:ind w:right="189"/>
        <w:jc w:val="both"/>
      </w:pPr>
      <w:r>
        <w:t>Отделы МБУ «ДМЦБ» открыты для населения 5</w:t>
      </w:r>
      <w:r w:rsidR="00CC1896">
        <w:t xml:space="preserve"> дней в неделю. Один раз в месяц в </w:t>
      </w:r>
      <w:r>
        <w:t>отделах</w:t>
      </w:r>
      <w:r w:rsidR="00CC1896">
        <w:t xml:space="preserve"> проводится санитарный день, в течение которого заявители не обслуживаются. О проведении санитарного дня информируется заранее через объявления, размещаемые в </w:t>
      </w:r>
      <w:r>
        <w:t>отделах МБУ «ДМЦБ»</w:t>
      </w:r>
      <w:r w:rsidR="00CC1896">
        <w:t>.</w:t>
      </w:r>
    </w:p>
    <w:p w:rsidR="00E743FC" w:rsidRPr="00D2308A" w:rsidRDefault="004F7893" w:rsidP="004F7893">
      <w:pPr>
        <w:tabs>
          <w:tab w:val="left" w:pos="1468"/>
        </w:tabs>
        <w:spacing w:before="147"/>
        <w:rPr>
          <w:sz w:val="28"/>
        </w:rPr>
      </w:pPr>
      <w:r>
        <w:rPr>
          <w:sz w:val="28"/>
        </w:rPr>
        <w:t xml:space="preserve">               </w:t>
      </w:r>
      <w:r w:rsidR="00CC1896" w:rsidRPr="00D2308A">
        <w:rPr>
          <w:sz w:val="28"/>
        </w:rPr>
        <w:t>Справочные</w:t>
      </w:r>
      <w:r w:rsidR="00CC1896" w:rsidRPr="00D2308A">
        <w:rPr>
          <w:spacing w:val="-1"/>
          <w:sz w:val="28"/>
        </w:rPr>
        <w:t xml:space="preserve"> </w:t>
      </w:r>
      <w:r w:rsidR="00CC1896" w:rsidRPr="00D2308A">
        <w:rPr>
          <w:sz w:val="28"/>
        </w:rPr>
        <w:t>телефоны:</w:t>
      </w:r>
    </w:p>
    <w:p w:rsidR="00E743FC" w:rsidRPr="004F7893" w:rsidRDefault="00424E3E" w:rsidP="004F7893">
      <w:pPr>
        <w:tabs>
          <w:tab w:val="left" w:pos="1207"/>
        </w:tabs>
        <w:spacing w:before="3"/>
        <w:rPr>
          <w:sz w:val="28"/>
        </w:rPr>
      </w:pPr>
      <w:r w:rsidRPr="004F7893">
        <w:rPr>
          <w:sz w:val="28"/>
        </w:rPr>
        <w:t>Отдел культуры и архивного дела:</w:t>
      </w:r>
      <w:r w:rsidR="004F7893">
        <w:rPr>
          <w:sz w:val="28"/>
        </w:rPr>
        <w:t xml:space="preserve"> </w:t>
      </w:r>
      <w:r w:rsidRPr="004F7893">
        <w:rPr>
          <w:sz w:val="28"/>
        </w:rPr>
        <w:t>8(48649</w:t>
      </w:r>
      <w:r w:rsidR="004F7893">
        <w:rPr>
          <w:sz w:val="28"/>
        </w:rPr>
        <w:t>)</w:t>
      </w:r>
      <w:r w:rsidR="00CC1896" w:rsidRPr="004F7893">
        <w:rPr>
          <w:sz w:val="28"/>
        </w:rPr>
        <w:t>2-</w:t>
      </w:r>
      <w:r w:rsidRPr="004F7893">
        <w:rPr>
          <w:sz w:val="28"/>
        </w:rPr>
        <w:t>14-01</w:t>
      </w:r>
      <w:r w:rsidR="00CC1896" w:rsidRPr="004F7893">
        <w:rPr>
          <w:sz w:val="28"/>
        </w:rPr>
        <w:t>;</w:t>
      </w:r>
    </w:p>
    <w:p w:rsidR="00E743FC" w:rsidRDefault="00424E3E" w:rsidP="004F7893">
      <w:pPr>
        <w:pStyle w:val="a3"/>
        <w:ind w:left="0" w:firstLine="0"/>
      </w:pPr>
      <w:r>
        <w:t>МБУ «ДМЦБ»</w:t>
      </w:r>
      <w:r w:rsidR="00CC1896">
        <w:t xml:space="preserve">: </w:t>
      </w:r>
      <w:r w:rsidR="004F7893">
        <w:t>8(48649)</w:t>
      </w:r>
      <w:r>
        <w:t>2-14-67</w:t>
      </w:r>
    </w:p>
    <w:p w:rsidR="00E743FC" w:rsidRPr="004F7893" w:rsidRDefault="004F7893" w:rsidP="004F7893">
      <w:pPr>
        <w:tabs>
          <w:tab w:val="left" w:pos="1536"/>
        </w:tabs>
        <w:rPr>
          <w:sz w:val="28"/>
        </w:rPr>
      </w:pPr>
      <w:r>
        <w:rPr>
          <w:sz w:val="28"/>
        </w:rPr>
        <w:t xml:space="preserve">               </w:t>
      </w:r>
      <w:r w:rsidR="00424E3E" w:rsidRPr="004F7893">
        <w:rPr>
          <w:sz w:val="28"/>
        </w:rPr>
        <w:t>Адрес</w:t>
      </w:r>
      <w:r w:rsidR="00CC1896" w:rsidRPr="004F7893">
        <w:rPr>
          <w:sz w:val="28"/>
        </w:rPr>
        <w:t xml:space="preserve"> официальн</w:t>
      </w:r>
      <w:r w:rsidR="00424E3E" w:rsidRPr="004F7893">
        <w:rPr>
          <w:sz w:val="28"/>
        </w:rPr>
        <w:t>ого</w:t>
      </w:r>
      <w:r w:rsidR="00CC1896" w:rsidRPr="004F7893">
        <w:rPr>
          <w:spacing w:val="-3"/>
          <w:sz w:val="28"/>
        </w:rPr>
        <w:t xml:space="preserve"> </w:t>
      </w:r>
      <w:r w:rsidR="00424E3E" w:rsidRPr="004F7893">
        <w:rPr>
          <w:sz w:val="28"/>
        </w:rPr>
        <w:t>сайта</w:t>
      </w:r>
      <w:r w:rsidR="00CC1896" w:rsidRPr="004F7893">
        <w:rPr>
          <w:sz w:val="28"/>
        </w:rPr>
        <w:t>:</w:t>
      </w:r>
    </w:p>
    <w:p w:rsidR="00E743FC" w:rsidRPr="004F7893" w:rsidRDefault="00CC1896" w:rsidP="004F7893">
      <w:pPr>
        <w:tabs>
          <w:tab w:val="left" w:pos="1214"/>
        </w:tabs>
        <w:spacing w:before="2"/>
        <w:rPr>
          <w:sz w:val="28"/>
        </w:rPr>
      </w:pPr>
      <w:r w:rsidRPr="004F7893">
        <w:rPr>
          <w:sz w:val="28"/>
        </w:rPr>
        <w:t>МБУ</w:t>
      </w:r>
      <w:r w:rsidR="00424E3E" w:rsidRPr="004F7893">
        <w:rPr>
          <w:sz w:val="28"/>
        </w:rPr>
        <w:t xml:space="preserve"> «ДМЦБ» </w:t>
      </w:r>
      <w:r w:rsidR="00424E3E" w:rsidRPr="004F7893">
        <w:rPr>
          <w:color w:val="C00000"/>
          <w:sz w:val="28"/>
        </w:rPr>
        <w:t xml:space="preserve"> </w:t>
      </w:r>
      <w:r w:rsidRPr="004F7893">
        <w:rPr>
          <w:color w:val="C00000"/>
          <w:sz w:val="28"/>
        </w:rPr>
        <w:t xml:space="preserve"> </w:t>
      </w:r>
      <w:hyperlink r:id="rId7" w:history="1">
        <w:r w:rsidR="004F7893" w:rsidRPr="004167DA">
          <w:rPr>
            <w:rStyle w:val="a7"/>
            <w:sz w:val="28"/>
          </w:rPr>
          <w:t>http://dmcb.orl.muzkult.ru</w:t>
        </w:r>
      </w:hyperlink>
      <w:r w:rsidR="004F7893">
        <w:rPr>
          <w:sz w:val="28"/>
        </w:rPr>
        <w:t xml:space="preserve"> </w:t>
      </w:r>
    </w:p>
    <w:p w:rsidR="00E743FC" w:rsidRPr="004F7893" w:rsidRDefault="004F7893" w:rsidP="004F7893">
      <w:pPr>
        <w:tabs>
          <w:tab w:val="left" w:pos="1536"/>
        </w:tabs>
        <w:rPr>
          <w:sz w:val="28"/>
          <w:szCs w:val="28"/>
        </w:rPr>
      </w:pPr>
      <w:r>
        <w:rPr>
          <w:sz w:val="28"/>
        </w:rPr>
        <w:t xml:space="preserve">              </w:t>
      </w:r>
      <w:r w:rsidR="00424E3E" w:rsidRPr="004F7893">
        <w:rPr>
          <w:sz w:val="28"/>
        </w:rPr>
        <w:t>Адрес</w:t>
      </w:r>
      <w:r w:rsidR="00CC1896" w:rsidRPr="004F7893">
        <w:rPr>
          <w:sz w:val="28"/>
        </w:rPr>
        <w:t xml:space="preserve"> электронной</w:t>
      </w:r>
      <w:r w:rsidR="00CC1896" w:rsidRPr="004F7893">
        <w:rPr>
          <w:spacing w:val="-4"/>
          <w:sz w:val="28"/>
        </w:rPr>
        <w:t xml:space="preserve"> </w:t>
      </w:r>
      <w:r w:rsidR="00CC1896" w:rsidRPr="004F7893">
        <w:rPr>
          <w:sz w:val="28"/>
        </w:rPr>
        <w:t>почты</w:t>
      </w:r>
      <w:r w:rsidR="00CC1896" w:rsidRPr="004F7893">
        <w:rPr>
          <w:sz w:val="28"/>
          <w:szCs w:val="28"/>
        </w:rPr>
        <w:t>:</w:t>
      </w:r>
      <w:r w:rsidRPr="004F7893">
        <w:rPr>
          <w:sz w:val="28"/>
          <w:szCs w:val="28"/>
          <w:shd w:val="clear" w:color="auto" w:fill="FFFFFF"/>
        </w:rPr>
        <w:t xml:space="preserve">   </w:t>
      </w:r>
      <w:hyperlink r:id="rId8" w:history="1">
        <w:r w:rsidRPr="004167DA">
          <w:rPr>
            <w:rStyle w:val="a7"/>
            <w:sz w:val="28"/>
            <w:szCs w:val="28"/>
            <w:shd w:val="clear" w:color="auto" w:fill="FFFFFF"/>
          </w:rPr>
          <w:t>olga.bickowa2013@yandex.ru</w:t>
        </w:r>
      </w:hyperlink>
      <w:r>
        <w:rPr>
          <w:sz w:val="28"/>
          <w:szCs w:val="28"/>
          <w:shd w:val="clear" w:color="auto" w:fill="FFFFFF"/>
        </w:rPr>
        <w:t xml:space="preserve"> </w:t>
      </w:r>
    </w:p>
    <w:p w:rsidR="00E743FC" w:rsidRPr="00424E3E" w:rsidRDefault="00E743FC" w:rsidP="004F7893">
      <w:pPr>
        <w:pStyle w:val="a3"/>
        <w:spacing w:before="1"/>
        <w:ind w:left="0" w:firstLine="0"/>
      </w:pPr>
    </w:p>
    <w:p w:rsidR="00E743FC" w:rsidRDefault="00CC1896" w:rsidP="004F7893">
      <w:pPr>
        <w:pStyle w:val="a4"/>
        <w:tabs>
          <w:tab w:val="left" w:pos="1723"/>
        </w:tabs>
        <w:ind w:left="0" w:right="191" w:firstLine="993"/>
        <w:jc w:val="left"/>
        <w:rPr>
          <w:sz w:val="28"/>
        </w:rPr>
      </w:pPr>
      <w:r>
        <w:rPr>
          <w:sz w:val="28"/>
        </w:rPr>
        <w:t>Порядок получения информации заявителями по вопросам предоставления муниципальной</w:t>
      </w:r>
      <w:r>
        <w:rPr>
          <w:spacing w:val="-1"/>
          <w:sz w:val="28"/>
        </w:rPr>
        <w:t xml:space="preserve"> </w:t>
      </w:r>
      <w:r>
        <w:rPr>
          <w:sz w:val="28"/>
        </w:rPr>
        <w:t>услуги:</w:t>
      </w:r>
    </w:p>
    <w:p w:rsidR="00E743FC" w:rsidRPr="00D2308A" w:rsidRDefault="004F7893" w:rsidP="004F7893">
      <w:pPr>
        <w:pStyle w:val="a3"/>
        <w:ind w:right="186" w:firstLine="0"/>
        <w:jc w:val="both"/>
      </w:pPr>
      <w:r>
        <w:t xml:space="preserve">           </w:t>
      </w:r>
      <w:r w:rsidR="00CC1896">
        <w:t>Информация о порядке предоставлении муниципальной услуги сооб</w:t>
      </w:r>
      <w:r w:rsidR="00424E3E">
        <w:t>щается при личном посещении МБУ «ДМЦБ»</w:t>
      </w:r>
      <w:r w:rsidR="00CC1896">
        <w:t xml:space="preserve"> или письменном обращении заявителей, включая обращение по электронной почте, </w:t>
      </w:r>
      <w:r w:rsidR="00CC1896" w:rsidRPr="00D2308A">
        <w:t>а</w:t>
      </w:r>
      <w:r w:rsidR="00D2308A" w:rsidRPr="00D2308A">
        <w:t xml:space="preserve"> также содержится на официальных</w:t>
      </w:r>
      <w:r w:rsidR="00CC1896" w:rsidRPr="00D2308A">
        <w:t xml:space="preserve"> сайтах администрации </w:t>
      </w:r>
      <w:r w:rsidR="00D2308A" w:rsidRPr="00D2308A">
        <w:t>Дмитровского района Орловской области, МБУ «ДМЦБ», на информационных стендах.</w:t>
      </w:r>
    </w:p>
    <w:p w:rsidR="00E743FC" w:rsidRDefault="00E743FC" w:rsidP="004F7893">
      <w:pPr>
        <w:pStyle w:val="a3"/>
        <w:spacing w:before="11"/>
        <w:ind w:left="0" w:firstLine="0"/>
        <w:rPr>
          <w:sz w:val="27"/>
        </w:rPr>
      </w:pPr>
    </w:p>
    <w:p w:rsidR="00E743FC" w:rsidRDefault="00CC1896" w:rsidP="004F7893">
      <w:pPr>
        <w:tabs>
          <w:tab w:val="left" w:pos="1776"/>
        </w:tabs>
        <w:ind w:right="193"/>
        <w:jc w:val="center"/>
        <w:rPr>
          <w:sz w:val="28"/>
        </w:rPr>
      </w:pPr>
      <w:r w:rsidRPr="004F7893">
        <w:rPr>
          <w:sz w:val="28"/>
        </w:rPr>
        <w:t>Порядок, форма и место размещения информации о порядке предоставлении муниципальной услуги и о ходе предоставления муниципальной</w:t>
      </w:r>
      <w:r w:rsidRPr="004F7893">
        <w:rPr>
          <w:spacing w:val="-1"/>
          <w:sz w:val="28"/>
        </w:rPr>
        <w:t xml:space="preserve"> </w:t>
      </w:r>
      <w:r w:rsidRPr="004F7893">
        <w:rPr>
          <w:sz w:val="28"/>
        </w:rPr>
        <w:t>услуги.</w:t>
      </w:r>
    </w:p>
    <w:p w:rsidR="004F7893" w:rsidRPr="004F7893" w:rsidRDefault="004F7893" w:rsidP="004F7893">
      <w:pPr>
        <w:tabs>
          <w:tab w:val="left" w:pos="1776"/>
        </w:tabs>
        <w:ind w:right="193"/>
        <w:jc w:val="center"/>
        <w:rPr>
          <w:sz w:val="28"/>
        </w:rPr>
      </w:pPr>
    </w:p>
    <w:p w:rsidR="00E743FC" w:rsidRDefault="00CC1896" w:rsidP="004F7893">
      <w:pPr>
        <w:pStyle w:val="a3"/>
        <w:spacing w:before="1"/>
        <w:ind w:right="191"/>
        <w:jc w:val="both"/>
      </w:pPr>
      <w:r>
        <w:t>Информация размещается ответственным исполнителем предоставления муниципальной</w:t>
      </w:r>
      <w:r>
        <w:rPr>
          <w:spacing w:val="-1"/>
        </w:rPr>
        <w:t xml:space="preserve"> </w:t>
      </w:r>
      <w:r>
        <w:t>услуги.</w:t>
      </w:r>
    </w:p>
    <w:p w:rsidR="00E743FC" w:rsidRDefault="00CC1896" w:rsidP="004F7893">
      <w:pPr>
        <w:pStyle w:val="a3"/>
        <w:ind w:right="195"/>
        <w:jc w:val="both"/>
      </w:pPr>
      <w:r>
        <w:t>Сведения о ходе предоставления услуги можно получить в устной или письменной форме, в том числе по электронной почте.</w:t>
      </w:r>
    </w:p>
    <w:p w:rsidR="00E743FC" w:rsidRDefault="00CC1896" w:rsidP="004F7893">
      <w:pPr>
        <w:pStyle w:val="a3"/>
        <w:ind w:right="192"/>
        <w:jc w:val="both"/>
      </w:pPr>
      <w:r>
        <w:t>Письменный ответ должен содержать полную исчерпывающую информацию по вопросам предоставления муниципальной услуги и (или) ходе предоставления услуги.</w:t>
      </w:r>
    </w:p>
    <w:p w:rsidR="00E743FC" w:rsidRDefault="00CC1896" w:rsidP="004F7893">
      <w:pPr>
        <w:pStyle w:val="a3"/>
        <w:spacing w:before="1"/>
        <w:ind w:right="184"/>
        <w:jc w:val="both"/>
      </w:pPr>
      <w:r>
        <w:lastRenderedPageBreak/>
        <w:t>Ответ библиотекаря заявителю при личном посещении заявителем, или принявшего телефонный звонок заявителя с просьбой о предоставлении информации, должен содержать информацию о наименовании учреждения, куда обратился заявитель, фамилию, имя, отчество и должность библиотекаря. Пр</w:t>
      </w:r>
      <w:r w:rsidR="00424E3E">
        <w:t xml:space="preserve">и невозможности библиотекаря </w:t>
      </w:r>
      <w:r>
        <w:t xml:space="preserve"> самостоятельно предоставить информацию, библиотекарь должен переадресовать поставленные вопросы сотруднику Центральной библиотеки, компетентному в данной сфере, или же (при телефонном звонке) заявителю должен быть сообщен телефонный номер, по которому можно получить необходимую информацию. В случае если для подготовки ответа требуется продолж</w:t>
      </w:r>
      <w:r w:rsidR="00424E3E">
        <w:t xml:space="preserve">ительное время, библиотекарь </w:t>
      </w:r>
      <w:r>
        <w:t xml:space="preserve"> может предложить заявителю обратиться за необходимой информацией </w:t>
      </w:r>
      <w:proofErr w:type="spellStart"/>
      <w:r>
        <w:t>вписьменном</w:t>
      </w:r>
      <w:proofErr w:type="spellEnd"/>
      <w:r>
        <w:t xml:space="preserve"> виде, либо назначить другое удобное заявителю время для устного информирования.</w:t>
      </w:r>
    </w:p>
    <w:p w:rsidR="00E743FC" w:rsidRDefault="00E743FC" w:rsidP="004F7893">
      <w:pPr>
        <w:pStyle w:val="a3"/>
        <w:ind w:left="0" w:firstLine="0"/>
        <w:rPr>
          <w:sz w:val="30"/>
        </w:rPr>
      </w:pPr>
    </w:p>
    <w:p w:rsidR="00E743FC" w:rsidRDefault="00CC1896" w:rsidP="004F7893">
      <w:pPr>
        <w:pStyle w:val="a4"/>
        <w:numPr>
          <w:ilvl w:val="1"/>
          <w:numId w:val="10"/>
        </w:numPr>
        <w:tabs>
          <w:tab w:val="left" w:pos="1842"/>
          <w:tab w:val="left" w:pos="1843"/>
          <w:tab w:val="left" w:pos="2821"/>
          <w:tab w:val="left" w:pos="4500"/>
          <w:tab w:val="left" w:pos="6246"/>
          <w:tab w:val="left" w:pos="6623"/>
          <w:tab w:val="left" w:pos="7819"/>
        </w:tabs>
        <w:spacing w:before="1"/>
        <w:ind w:right="193"/>
        <w:rPr>
          <w:sz w:val="28"/>
        </w:rPr>
      </w:pPr>
      <w:r>
        <w:rPr>
          <w:sz w:val="28"/>
        </w:rPr>
        <w:t>Места</w:t>
      </w:r>
      <w:r>
        <w:rPr>
          <w:sz w:val="28"/>
        </w:rPr>
        <w:tab/>
        <w:t>размещения</w:t>
      </w:r>
      <w:r>
        <w:rPr>
          <w:sz w:val="28"/>
        </w:rPr>
        <w:tab/>
        <w:t>информации</w:t>
      </w:r>
      <w:r>
        <w:rPr>
          <w:sz w:val="28"/>
        </w:rPr>
        <w:tab/>
        <w:t>о</w:t>
      </w:r>
      <w:r>
        <w:rPr>
          <w:sz w:val="28"/>
        </w:rPr>
        <w:tab/>
        <w:t>порядке</w:t>
      </w:r>
      <w:r>
        <w:rPr>
          <w:sz w:val="28"/>
        </w:rPr>
        <w:tab/>
      </w:r>
      <w:r>
        <w:rPr>
          <w:spacing w:val="-1"/>
          <w:sz w:val="28"/>
        </w:rPr>
        <w:t xml:space="preserve">предоставления </w:t>
      </w:r>
      <w:r>
        <w:rPr>
          <w:sz w:val="28"/>
        </w:rPr>
        <w:t>муниципальной</w:t>
      </w:r>
      <w:r>
        <w:rPr>
          <w:spacing w:val="-1"/>
          <w:sz w:val="28"/>
        </w:rPr>
        <w:t xml:space="preserve"> </w:t>
      </w:r>
      <w:r>
        <w:rPr>
          <w:sz w:val="28"/>
        </w:rPr>
        <w:t>услуги:</w:t>
      </w:r>
    </w:p>
    <w:p w:rsidR="00E743FC" w:rsidRPr="00424E3E" w:rsidRDefault="00CC1896" w:rsidP="004F7893">
      <w:pPr>
        <w:pStyle w:val="a4"/>
        <w:numPr>
          <w:ilvl w:val="0"/>
          <w:numId w:val="9"/>
        </w:numPr>
        <w:tabs>
          <w:tab w:val="left" w:pos="1377"/>
          <w:tab w:val="left" w:pos="1378"/>
          <w:tab w:val="left" w:pos="1892"/>
          <w:tab w:val="left" w:pos="3763"/>
          <w:tab w:val="left" w:pos="4650"/>
          <w:tab w:val="left" w:pos="5581"/>
          <w:tab w:val="left" w:pos="6581"/>
          <w:tab w:val="left" w:pos="6743"/>
          <w:tab w:val="left" w:pos="7787"/>
          <w:tab w:val="left" w:pos="8198"/>
          <w:tab w:val="left" w:pos="8810"/>
          <w:tab w:val="left" w:pos="9587"/>
        </w:tabs>
        <w:ind w:left="191" w:right="184" w:firstLine="851"/>
        <w:jc w:val="left"/>
        <w:rPr>
          <w:sz w:val="28"/>
        </w:rPr>
      </w:pPr>
      <w:r>
        <w:rPr>
          <w:sz w:val="28"/>
        </w:rPr>
        <w:t>на</w:t>
      </w:r>
      <w:r>
        <w:rPr>
          <w:sz w:val="28"/>
        </w:rPr>
        <w:tab/>
        <w:t>официальном</w:t>
      </w:r>
      <w:r>
        <w:rPr>
          <w:sz w:val="28"/>
        </w:rPr>
        <w:tab/>
        <w:t>сайте</w:t>
      </w:r>
      <w:r>
        <w:rPr>
          <w:sz w:val="28"/>
        </w:rPr>
        <w:tab/>
        <w:t>а</w:t>
      </w:r>
      <w:r w:rsidR="00424E3E">
        <w:rPr>
          <w:sz w:val="28"/>
        </w:rPr>
        <w:t>дминистрации</w:t>
      </w:r>
      <w:r w:rsidR="00424E3E">
        <w:rPr>
          <w:sz w:val="28"/>
        </w:rPr>
        <w:tab/>
      </w:r>
      <w:r w:rsidR="00424E3E">
        <w:rPr>
          <w:sz w:val="28"/>
        </w:rPr>
        <w:tab/>
        <w:t>Дмитровского района Орловской области </w:t>
      </w:r>
      <w:r>
        <w:rPr>
          <w:spacing w:val="-18"/>
          <w:sz w:val="28"/>
        </w:rPr>
        <w:t xml:space="preserve">в </w:t>
      </w:r>
      <w:r>
        <w:rPr>
          <w:sz w:val="28"/>
        </w:rPr>
        <w:t>информационно-телекоммуникационной</w:t>
      </w:r>
      <w:r>
        <w:rPr>
          <w:sz w:val="28"/>
        </w:rPr>
        <w:tab/>
        <w:t>сети</w:t>
      </w:r>
      <w:r>
        <w:rPr>
          <w:sz w:val="28"/>
        </w:rPr>
        <w:tab/>
        <w:t>Интернет</w:t>
      </w:r>
      <w:r w:rsidR="00424E3E">
        <w:rPr>
          <w:sz w:val="28"/>
        </w:rPr>
        <w:t> </w:t>
      </w:r>
      <w:r>
        <w:rPr>
          <w:sz w:val="28"/>
        </w:rPr>
        <w:t>в</w:t>
      </w:r>
      <w:r w:rsidR="00424E3E">
        <w:rPr>
          <w:sz w:val="28"/>
        </w:rPr>
        <w:t> </w:t>
      </w:r>
      <w:r>
        <w:rPr>
          <w:spacing w:val="-3"/>
          <w:sz w:val="28"/>
        </w:rPr>
        <w:t>разделе</w:t>
      </w:r>
      <w:r w:rsidR="00424E3E">
        <w:rPr>
          <w:spacing w:val="-3"/>
          <w:sz w:val="28"/>
        </w:rPr>
        <w:t xml:space="preserve"> </w:t>
      </w:r>
      <w:r>
        <w:t>«</w:t>
      </w:r>
      <w:r w:rsidRPr="00424E3E">
        <w:rPr>
          <w:sz w:val="28"/>
          <w:szCs w:val="28"/>
        </w:rPr>
        <w:t>Муниципальные услуги»;</w:t>
      </w:r>
    </w:p>
    <w:p w:rsidR="00E743FC" w:rsidRDefault="00CC1896" w:rsidP="004F7893">
      <w:pPr>
        <w:pStyle w:val="a4"/>
        <w:numPr>
          <w:ilvl w:val="0"/>
          <w:numId w:val="9"/>
        </w:numPr>
        <w:tabs>
          <w:tab w:val="left" w:pos="1345"/>
          <w:tab w:val="left" w:pos="1346"/>
        </w:tabs>
        <w:ind w:left="1346" w:hanging="303"/>
        <w:jc w:val="left"/>
        <w:rPr>
          <w:sz w:val="28"/>
        </w:rPr>
      </w:pPr>
      <w:r>
        <w:rPr>
          <w:sz w:val="28"/>
        </w:rPr>
        <w:t xml:space="preserve">на официальном сайте </w:t>
      </w:r>
      <w:r w:rsidR="00424E3E">
        <w:rPr>
          <w:sz w:val="28"/>
        </w:rPr>
        <w:t>МБУ «ДМЦБ»</w:t>
      </w:r>
    </w:p>
    <w:p w:rsidR="00E743FC" w:rsidRDefault="00CC1896" w:rsidP="004F7893">
      <w:pPr>
        <w:pStyle w:val="a4"/>
        <w:numPr>
          <w:ilvl w:val="0"/>
          <w:numId w:val="9"/>
        </w:numPr>
        <w:tabs>
          <w:tab w:val="left" w:pos="1362"/>
          <w:tab w:val="left" w:pos="1363"/>
          <w:tab w:val="left" w:pos="1861"/>
          <w:tab w:val="left" w:pos="4216"/>
          <w:tab w:val="left" w:pos="5369"/>
          <w:tab w:val="left" w:pos="5724"/>
          <w:tab w:val="left" w:pos="7530"/>
        </w:tabs>
        <w:ind w:left="191" w:right="193" w:firstLine="851"/>
        <w:jc w:val="left"/>
        <w:rPr>
          <w:sz w:val="28"/>
        </w:rPr>
      </w:pPr>
      <w:r>
        <w:rPr>
          <w:sz w:val="28"/>
        </w:rPr>
        <w:t>на</w:t>
      </w:r>
      <w:r>
        <w:rPr>
          <w:sz w:val="28"/>
        </w:rPr>
        <w:tab/>
        <w:t>информационных</w:t>
      </w:r>
      <w:r>
        <w:rPr>
          <w:sz w:val="28"/>
        </w:rPr>
        <w:tab/>
        <w:t>стендах</w:t>
      </w:r>
      <w:r>
        <w:rPr>
          <w:sz w:val="28"/>
        </w:rPr>
        <w:tab/>
        <w:t>в</w:t>
      </w:r>
      <w:r>
        <w:rPr>
          <w:sz w:val="28"/>
        </w:rPr>
        <w:tab/>
        <w:t>библиотеках,</w:t>
      </w:r>
      <w:r>
        <w:rPr>
          <w:sz w:val="28"/>
        </w:rPr>
        <w:tab/>
      </w:r>
      <w:r>
        <w:rPr>
          <w:spacing w:val="-1"/>
          <w:sz w:val="28"/>
        </w:rPr>
        <w:t xml:space="preserve">предоставляющих </w:t>
      </w:r>
      <w:r>
        <w:rPr>
          <w:sz w:val="28"/>
        </w:rPr>
        <w:t>муниципальную</w:t>
      </w:r>
      <w:r>
        <w:rPr>
          <w:spacing w:val="-1"/>
          <w:sz w:val="28"/>
        </w:rPr>
        <w:t xml:space="preserve"> </w:t>
      </w:r>
      <w:r>
        <w:rPr>
          <w:sz w:val="28"/>
        </w:rPr>
        <w:t>услугу.</w:t>
      </w:r>
    </w:p>
    <w:p w:rsidR="00E743FC" w:rsidRDefault="00E743FC" w:rsidP="004F7893">
      <w:pPr>
        <w:pStyle w:val="a3"/>
        <w:ind w:left="0" w:firstLine="0"/>
      </w:pPr>
    </w:p>
    <w:p w:rsidR="00E743FC" w:rsidRDefault="00CC1896" w:rsidP="004F7893">
      <w:pPr>
        <w:pStyle w:val="a4"/>
        <w:numPr>
          <w:ilvl w:val="1"/>
          <w:numId w:val="10"/>
        </w:numPr>
        <w:tabs>
          <w:tab w:val="left" w:pos="1959"/>
          <w:tab w:val="left" w:pos="1960"/>
        </w:tabs>
        <w:ind w:right="193"/>
        <w:rPr>
          <w:sz w:val="28"/>
        </w:rPr>
      </w:pPr>
      <w:r>
        <w:rPr>
          <w:sz w:val="28"/>
        </w:rPr>
        <w:t>Порядок, форма размещения информации о предоставлении муниципальной</w:t>
      </w:r>
      <w:r>
        <w:rPr>
          <w:spacing w:val="-1"/>
          <w:sz w:val="28"/>
        </w:rPr>
        <w:t xml:space="preserve"> </w:t>
      </w:r>
      <w:r>
        <w:rPr>
          <w:sz w:val="28"/>
        </w:rPr>
        <w:t>услуги.</w:t>
      </w:r>
    </w:p>
    <w:p w:rsidR="00E743FC" w:rsidRDefault="00CC1896" w:rsidP="004F7893">
      <w:pPr>
        <w:pStyle w:val="a3"/>
        <w:tabs>
          <w:tab w:val="left" w:pos="2883"/>
          <w:tab w:val="left" w:pos="3319"/>
          <w:tab w:val="left" w:pos="5527"/>
          <w:tab w:val="left" w:pos="7719"/>
          <w:tab w:val="left" w:pos="8822"/>
        </w:tabs>
        <w:ind w:right="194"/>
      </w:pPr>
      <w:r>
        <w:rPr>
          <w:noProof/>
          <w:lang w:eastAsia="ru-RU"/>
        </w:rPr>
        <w:drawing>
          <wp:anchor distT="0" distB="0" distL="0" distR="0" simplePos="0" relativeHeight="15728640" behindDoc="0" locked="0" layoutInCell="1" allowOverlap="1">
            <wp:simplePos x="0" y="0"/>
            <wp:positionH relativeFrom="page">
              <wp:posOffset>1513586</wp:posOffset>
            </wp:positionH>
            <wp:positionV relativeFrom="paragraph">
              <wp:posOffset>406785</wp:posOffset>
            </wp:positionV>
            <wp:extent cx="195072" cy="65227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95072" cy="652272"/>
                    </a:xfrm>
                    <a:prstGeom prst="rect">
                      <a:avLst/>
                    </a:prstGeom>
                  </pic:spPr>
                </pic:pic>
              </a:graphicData>
            </a:graphic>
          </wp:anchor>
        </w:drawing>
      </w:r>
      <w:r>
        <w:t>Информация</w:t>
      </w:r>
      <w:r>
        <w:tab/>
        <w:t>о</w:t>
      </w:r>
      <w:r>
        <w:tab/>
        <w:t>предоставлении</w:t>
      </w:r>
      <w:r>
        <w:tab/>
        <w:t>муниципальной</w:t>
      </w:r>
      <w:r>
        <w:tab/>
        <w:t>услуги</w:t>
      </w:r>
      <w:r>
        <w:tab/>
      </w:r>
      <w:r>
        <w:rPr>
          <w:spacing w:val="-5"/>
        </w:rPr>
        <w:t xml:space="preserve">должна </w:t>
      </w:r>
      <w:r>
        <w:t>содержать:</w:t>
      </w:r>
    </w:p>
    <w:p w:rsidR="00E743FC" w:rsidRDefault="00CC1896" w:rsidP="004F7893">
      <w:pPr>
        <w:pStyle w:val="a3"/>
        <w:spacing w:before="18"/>
        <w:ind w:left="1677" w:firstLine="0"/>
      </w:pPr>
      <w:r>
        <w:t>информацию о МБУ</w:t>
      </w:r>
      <w:r w:rsidR="00424E3E">
        <w:t xml:space="preserve"> «ДМЦБ»</w:t>
      </w:r>
    </w:p>
    <w:p w:rsidR="00E743FC" w:rsidRDefault="00CC1896" w:rsidP="004F7893">
      <w:pPr>
        <w:pStyle w:val="a3"/>
        <w:spacing w:before="21"/>
        <w:ind w:left="1600" w:firstLine="76"/>
      </w:pPr>
      <w:r>
        <w:rPr>
          <w:noProof/>
          <w:lang w:eastAsia="ru-RU"/>
        </w:rPr>
        <w:drawing>
          <wp:anchor distT="0" distB="0" distL="0" distR="0" simplePos="0" relativeHeight="15729152" behindDoc="0" locked="0" layoutInCell="1" allowOverlap="1">
            <wp:simplePos x="0" y="0"/>
            <wp:positionH relativeFrom="page">
              <wp:posOffset>1513586</wp:posOffset>
            </wp:positionH>
            <wp:positionV relativeFrom="paragraph">
              <wp:posOffset>638052</wp:posOffset>
            </wp:positionV>
            <wp:extent cx="195072" cy="43459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95072" cy="434594"/>
                    </a:xfrm>
                    <a:prstGeom prst="rect">
                      <a:avLst/>
                    </a:prstGeom>
                  </pic:spPr>
                </pic:pic>
              </a:graphicData>
            </a:graphic>
          </wp:anchor>
        </w:drawing>
      </w:r>
      <w:r>
        <w:t>информацию о заявителях (получателях муниципальной услуги); информацию о необходимых документах для предоставления муниципальной услуги;</w:t>
      </w:r>
    </w:p>
    <w:p w:rsidR="00E743FC" w:rsidRDefault="00CC1896" w:rsidP="004F7893">
      <w:pPr>
        <w:pStyle w:val="a3"/>
        <w:spacing w:before="11"/>
        <w:ind w:left="1677" w:right="650" w:firstLine="0"/>
      </w:pPr>
      <w:r>
        <w:t>информацию о сроке оказания муниципальной услуги; информацию о результате оказания муниципальной услуги;</w:t>
      </w:r>
    </w:p>
    <w:p w:rsidR="00E743FC" w:rsidRDefault="00CC1896" w:rsidP="004F7893">
      <w:pPr>
        <w:pStyle w:val="a4"/>
        <w:numPr>
          <w:ilvl w:val="0"/>
          <w:numId w:val="9"/>
        </w:numPr>
        <w:tabs>
          <w:tab w:val="left" w:pos="1624"/>
          <w:tab w:val="left" w:pos="1625"/>
        </w:tabs>
        <w:ind w:left="1624" w:hanging="582"/>
        <w:jc w:val="left"/>
        <w:rPr>
          <w:sz w:val="28"/>
        </w:rPr>
      </w:pPr>
      <w:r>
        <w:rPr>
          <w:sz w:val="28"/>
        </w:rPr>
        <w:t xml:space="preserve">информацию о </w:t>
      </w:r>
      <w:hyperlink r:id="rId11">
        <w:proofErr w:type="gramStart"/>
        <w:r>
          <w:rPr>
            <w:sz w:val="28"/>
          </w:rPr>
          <w:t>нормативных</w:t>
        </w:r>
        <w:proofErr w:type="gramEnd"/>
        <w:r>
          <w:rPr>
            <w:sz w:val="28"/>
          </w:rPr>
          <w:t xml:space="preserve"> правовых акт</w:t>
        </w:r>
      </w:hyperlink>
      <w:r>
        <w:rPr>
          <w:sz w:val="28"/>
        </w:rPr>
        <w:t>ах,</w:t>
      </w:r>
      <w:r>
        <w:rPr>
          <w:spacing w:val="-9"/>
          <w:sz w:val="28"/>
        </w:rPr>
        <w:t xml:space="preserve"> </w:t>
      </w:r>
      <w:r>
        <w:rPr>
          <w:sz w:val="28"/>
        </w:rPr>
        <w:t>регулирующих</w:t>
      </w:r>
    </w:p>
    <w:p w:rsidR="00E743FC" w:rsidRDefault="00CC1896" w:rsidP="004F7893">
      <w:pPr>
        <w:pStyle w:val="a3"/>
        <w:ind w:left="1600" w:firstLine="0"/>
      </w:pPr>
      <w:r>
        <w:t>предоставление муниципальной услуги;</w:t>
      </w:r>
    </w:p>
    <w:p w:rsidR="00E743FC" w:rsidRDefault="00CC1896" w:rsidP="004F7893">
      <w:pPr>
        <w:pStyle w:val="a4"/>
        <w:numPr>
          <w:ilvl w:val="0"/>
          <w:numId w:val="9"/>
        </w:numPr>
        <w:tabs>
          <w:tab w:val="left" w:pos="1624"/>
          <w:tab w:val="left" w:pos="1625"/>
        </w:tabs>
        <w:ind w:left="1600" w:right="1495" w:hanging="557"/>
        <w:jc w:val="left"/>
        <w:rPr>
          <w:sz w:val="28"/>
        </w:rPr>
      </w:pPr>
      <w:r>
        <w:rPr>
          <w:sz w:val="28"/>
        </w:rPr>
        <w:t>информацию об адресах места приема документов для предоставления муниципальной услуги и график приема документов;</w:t>
      </w:r>
    </w:p>
    <w:p w:rsidR="00E743FC" w:rsidRDefault="00CC1896" w:rsidP="004F7893">
      <w:pPr>
        <w:pStyle w:val="a4"/>
        <w:numPr>
          <w:ilvl w:val="0"/>
          <w:numId w:val="9"/>
        </w:numPr>
        <w:tabs>
          <w:tab w:val="left" w:pos="1624"/>
          <w:tab w:val="left" w:pos="1625"/>
        </w:tabs>
        <w:spacing w:before="1"/>
        <w:ind w:left="1600" w:right="682" w:hanging="557"/>
        <w:jc w:val="left"/>
        <w:rPr>
          <w:sz w:val="28"/>
        </w:rPr>
      </w:pPr>
      <w:r>
        <w:rPr>
          <w:sz w:val="28"/>
        </w:rPr>
        <w:t>информацию о месте расположении, графике (режиме) работы, номерах телефонов библиотек, в которых заявители могут получить муниципальную</w:t>
      </w:r>
      <w:r>
        <w:rPr>
          <w:spacing w:val="-2"/>
          <w:sz w:val="28"/>
        </w:rPr>
        <w:t xml:space="preserve"> </w:t>
      </w:r>
      <w:r>
        <w:rPr>
          <w:sz w:val="28"/>
        </w:rPr>
        <w:t>услугу;</w:t>
      </w:r>
    </w:p>
    <w:p w:rsidR="00E743FC" w:rsidRDefault="00CC1896" w:rsidP="004F7893">
      <w:pPr>
        <w:pStyle w:val="a4"/>
        <w:numPr>
          <w:ilvl w:val="0"/>
          <w:numId w:val="9"/>
        </w:numPr>
        <w:tabs>
          <w:tab w:val="left" w:pos="1624"/>
          <w:tab w:val="left" w:pos="1625"/>
        </w:tabs>
        <w:ind w:left="1600" w:right="431" w:hanging="557"/>
        <w:jc w:val="left"/>
        <w:rPr>
          <w:sz w:val="28"/>
        </w:rPr>
      </w:pPr>
      <w:r>
        <w:rPr>
          <w:sz w:val="28"/>
        </w:rPr>
        <w:t>основания для отказа в предоставлении муниципальной услуги, в том числе отказа в приеме</w:t>
      </w:r>
      <w:r>
        <w:rPr>
          <w:spacing w:val="-5"/>
          <w:sz w:val="28"/>
        </w:rPr>
        <w:t xml:space="preserve"> </w:t>
      </w:r>
      <w:r>
        <w:rPr>
          <w:sz w:val="28"/>
        </w:rPr>
        <w:t>документов;</w:t>
      </w:r>
    </w:p>
    <w:p w:rsidR="00E743FC" w:rsidRDefault="00CC1896" w:rsidP="004F7893">
      <w:pPr>
        <w:pStyle w:val="a4"/>
        <w:numPr>
          <w:ilvl w:val="0"/>
          <w:numId w:val="9"/>
        </w:numPr>
        <w:tabs>
          <w:tab w:val="left" w:pos="1624"/>
          <w:tab w:val="left" w:pos="1625"/>
        </w:tabs>
        <w:ind w:left="1600" w:right="983" w:hanging="557"/>
        <w:jc w:val="left"/>
        <w:rPr>
          <w:sz w:val="28"/>
        </w:rPr>
      </w:pPr>
      <w:r>
        <w:rPr>
          <w:sz w:val="28"/>
        </w:rPr>
        <w:t>порядок обжалования действий (бездействия), принимаемых решений сотрудниками</w:t>
      </w:r>
      <w:r>
        <w:rPr>
          <w:spacing w:val="68"/>
          <w:sz w:val="28"/>
        </w:rPr>
        <w:t xml:space="preserve"> </w:t>
      </w:r>
      <w:r>
        <w:rPr>
          <w:sz w:val="28"/>
        </w:rPr>
        <w:t>библиотек;</w:t>
      </w:r>
    </w:p>
    <w:p w:rsidR="00E743FC" w:rsidRDefault="00CC1896" w:rsidP="004F7893">
      <w:pPr>
        <w:pStyle w:val="a4"/>
        <w:numPr>
          <w:ilvl w:val="0"/>
          <w:numId w:val="9"/>
        </w:numPr>
        <w:tabs>
          <w:tab w:val="left" w:pos="1624"/>
          <w:tab w:val="left" w:pos="1625"/>
        </w:tabs>
        <w:ind w:left="1624" w:hanging="582"/>
        <w:jc w:val="left"/>
        <w:rPr>
          <w:sz w:val="28"/>
        </w:rPr>
      </w:pPr>
      <w:proofErr w:type="gramStart"/>
      <w:r>
        <w:rPr>
          <w:sz w:val="28"/>
        </w:rPr>
        <w:t>текст административного регламента (полная версия –</w:t>
      </w:r>
      <w:r>
        <w:rPr>
          <w:spacing w:val="-2"/>
          <w:sz w:val="28"/>
        </w:rPr>
        <w:t xml:space="preserve"> </w:t>
      </w:r>
      <w:r>
        <w:rPr>
          <w:sz w:val="28"/>
        </w:rPr>
        <w:t>на</w:t>
      </w:r>
      <w:proofErr w:type="gramEnd"/>
    </w:p>
    <w:p w:rsidR="00E743FC" w:rsidRDefault="00CC1896" w:rsidP="004F7893">
      <w:pPr>
        <w:pStyle w:val="a3"/>
        <w:ind w:left="1672" w:firstLine="0"/>
      </w:pPr>
      <w:r>
        <w:t xml:space="preserve">официальных </w:t>
      </w:r>
      <w:proofErr w:type="gramStart"/>
      <w:r>
        <w:t>сайтах</w:t>
      </w:r>
      <w:proofErr w:type="gramEnd"/>
      <w:r>
        <w:t xml:space="preserve"> администрации </w:t>
      </w:r>
      <w:r w:rsidR="00424E3E">
        <w:t xml:space="preserve">Дмитровского района Орловской области, МБУ «ДМЦБ», </w:t>
      </w:r>
      <w:r>
        <w:t xml:space="preserve">извлечения - на </w:t>
      </w:r>
      <w:r>
        <w:lastRenderedPageBreak/>
        <w:t>информационном стенде);</w:t>
      </w:r>
    </w:p>
    <w:p w:rsidR="00E743FC" w:rsidRDefault="00CC1896" w:rsidP="004F7893">
      <w:pPr>
        <w:pStyle w:val="a4"/>
        <w:numPr>
          <w:ilvl w:val="0"/>
          <w:numId w:val="9"/>
        </w:numPr>
        <w:tabs>
          <w:tab w:val="left" w:pos="1624"/>
          <w:tab w:val="left" w:pos="1625"/>
        </w:tabs>
        <w:ind w:left="1674" w:right="879" w:hanging="632"/>
        <w:jc w:val="left"/>
        <w:rPr>
          <w:sz w:val="28"/>
        </w:rPr>
      </w:pPr>
      <w:r>
        <w:rPr>
          <w:sz w:val="28"/>
        </w:rPr>
        <w:t>формы и бланки заявлений о предоставлении муниципальной услуги.</w:t>
      </w:r>
    </w:p>
    <w:p w:rsidR="00424E3E" w:rsidRDefault="00424E3E" w:rsidP="004F7893">
      <w:pPr>
        <w:pStyle w:val="a3"/>
        <w:spacing w:before="9"/>
        <w:ind w:left="0" w:firstLine="0"/>
        <w:rPr>
          <w:sz w:val="27"/>
        </w:rPr>
      </w:pPr>
    </w:p>
    <w:p w:rsidR="00E743FC" w:rsidRDefault="00CC1896" w:rsidP="004F7893">
      <w:pPr>
        <w:pStyle w:val="Heading1"/>
        <w:numPr>
          <w:ilvl w:val="0"/>
          <w:numId w:val="11"/>
        </w:numPr>
        <w:tabs>
          <w:tab w:val="left" w:pos="1958"/>
        </w:tabs>
        <w:spacing w:before="1"/>
        <w:ind w:left="1957" w:hanging="360"/>
        <w:jc w:val="left"/>
      </w:pPr>
      <w:r>
        <w:t>Стандарт предоставления муниципальной</w:t>
      </w:r>
      <w:r>
        <w:rPr>
          <w:spacing w:val="-5"/>
        </w:rPr>
        <w:t xml:space="preserve"> </w:t>
      </w:r>
      <w:r>
        <w:t>услуги</w:t>
      </w:r>
    </w:p>
    <w:p w:rsidR="00E743FC" w:rsidRDefault="00CC1896" w:rsidP="004F7893">
      <w:pPr>
        <w:pStyle w:val="a4"/>
        <w:numPr>
          <w:ilvl w:val="1"/>
          <w:numId w:val="6"/>
        </w:numPr>
        <w:tabs>
          <w:tab w:val="left" w:pos="1819"/>
        </w:tabs>
        <w:spacing w:before="147"/>
        <w:ind w:right="184"/>
        <w:rPr>
          <w:sz w:val="28"/>
        </w:rPr>
      </w:pPr>
      <w:r>
        <w:rPr>
          <w:sz w:val="28"/>
        </w:rPr>
        <w:t xml:space="preserve">Наименование муниципальной услуги – «Библиотечное, библиографическое и информационное обслуживание населения </w:t>
      </w:r>
      <w:r w:rsidR="00424E3E">
        <w:rPr>
          <w:sz w:val="28"/>
        </w:rPr>
        <w:t>Дмитровского района</w:t>
      </w:r>
      <w:r>
        <w:rPr>
          <w:sz w:val="28"/>
        </w:rPr>
        <w:t>».</w:t>
      </w:r>
    </w:p>
    <w:p w:rsidR="00E743FC" w:rsidRDefault="00CC1896" w:rsidP="004F7893">
      <w:pPr>
        <w:pStyle w:val="a4"/>
        <w:numPr>
          <w:ilvl w:val="1"/>
          <w:numId w:val="6"/>
        </w:numPr>
        <w:tabs>
          <w:tab w:val="left" w:pos="1694"/>
        </w:tabs>
        <w:spacing w:before="2"/>
        <w:ind w:right="192"/>
        <w:rPr>
          <w:sz w:val="28"/>
        </w:rPr>
      </w:pPr>
      <w:r>
        <w:rPr>
          <w:sz w:val="28"/>
        </w:rPr>
        <w:t>Результатом предоставления муниципальной услуги является предоставление доступа к документу вне зависимости от его формы хранения и содержания или отказ в предоставлении</w:t>
      </w:r>
      <w:r>
        <w:rPr>
          <w:spacing w:val="-6"/>
          <w:sz w:val="28"/>
        </w:rPr>
        <w:t xml:space="preserve"> </w:t>
      </w:r>
      <w:r>
        <w:rPr>
          <w:sz w:val="28"/>
        </w:rPr>
        <w:t>доступа.</w:t>
      </w:r>
    </w:p>
    <w:p w:rsidR="00E743FC" w:rsidRDefault="00E743FC" w:rsidP="004F7893">
      <w:pPr>
        <w:pStyle w:val="a3"/>
        <w:spacing w:before="1"/>
        <w:ind w:left="0" w:firstLine="0"/>
      </w:pPr>
    </w:p>
    <w:p w:rsidR="00E743FC" w:rsidRDefault="00CC1896" w:rsidP="004F7893">
      <w:pPr>
        <w:pStyle w:val="a4"/>
        <w:numPr>
          <w:ilvl w:val="1"/>
          <w:numId w:val="6"/>
        </w:numPr>
        <w:tabs>
          <w:tab w:val="left" w:pos="1606"/>
        </w:tabs>
        <w:ind w:left="1605" w:hanging="563"/>
        <w:rPr>
          <w:sz w:val="28"/>
        </w:rPr>
      </w:pPr>
      <w:r>
        <w:rPr>
          <w:sz w:val="28"/>
        </w:rPr>
        <w:t>Срок предоставления муниципальной</w:t>
      </w:r>
      <w:r>
        <w:rPr>
          <w:spacing w:val="-5"/>
          <w:sz w:val="28"/>
        </w:rPr>
        <w:t xml:space="preserve"> </w:t>
      </w:r>
      <w:r>
        <w:rPr>
          <w:sz w:val="28"/>
        </w:rPr>
        <w:t>услуги.</w:t>
      </w:r>
    </w:p>
    <w:p w:rsidR="00E743FC" w:rsidRDefault="00CC1896" w:rsidP="004F7893">
      <w:pPr>
        <w:pStyle w:val="a3"/>
        <w:ind w:right="186"/>
        <w:jc w:val="both"/>
      </w:pPr>
      <w:r>
        <w:t>Предоставление муниципальной услуги при личном обращении осуществляе</w:t>
      </w:r>
      <w:r w:rsidR="00524A16">
        <w:t>тся в часы работы библиотек МБУ</w:t>
      </w:r>
      <w:r>
        <w:t xml:space="preserve"> «</w:t>
      </w:r>
      <w:r w:rsidR="00524A16">
        <w:t>ДМЦБ</w:t>
      </w:r>
      <w:r>
        <w:t>» в порядке «живой очереди». Предоставление муниципальной услуги при обращении через информационно – телекоммуникационную сеть Интернет осуществляется в течение 30 (тридцати) дней с момента обращения</w:t>
      </w:r>
      <w:r>
        <w:rPr>
          <w:spacing w:val="-16"/>
        </w:rPr>
        <w:t xml:space="preserve"> </w:t>
      </w:r>
      <w:r>
        <w:t>заявителя.</w:t>
      </w:r>
    </w:p>
    <w:p w:rsidR="00E743FC" w:rsidRPr="00524A16" w:rsidRDefault="00E743FC" w:rsidP="004F7893">
      <w:pPr>
        <w:pStyle w:val="a3"/>
        <w:ind w:left="0" w:firstLine="0"/>
        <w:rPr>
          <w:color w:val="FF0000"/>
        </w:rPr>
      </w:pPr>
    </w:p>
    <w:p w:rsidR="00E743FC" w:rsidRPr="00524A16" w:rsidRDefault="00CC1896" w:rsidP="004F7893">
      <w:pPr>
        <w:pStyle w:val="a4"/>
        <w:numPr>
          <w:ilvl w:val="1"/>
          <w:numId w:val="6"/>
        </w:numPr>
        <w:tabs>
          <w:tab w:val="left" w:pos="1591"/>
        </w:tabs>
        <w:ind w:right="186"/>
        <w:rPr>
          <w:color w:val="FF0000"/>
          <w:sz w:val="28"/>
        </w:rPr>
      </w:pPr>
      <w:r w:rsidRPr="00524A16">
        <w:rPr>
          <w:color w:val="FF0000"/>
          <w:sz w:val="28"/>
        </w:rPr>
        <w:t>Требования к обеспечению доступности для лиц с нарушениями зрения и слуха, опорно-двигательного аппарата (инвалидов). В целях обеспечения условий доступности для лиц с нарушениями зрения, слуха и опорно-двигательного аппарата (инвалидов) к муниципальной услуге на территории Учреждения должны быть</w:t>
      </w:r>
      <w:r w:rsidRPr="00524A16">
        <w:rPr>
          <w:color w:val="FF0000"/>
          <w:spacing w:val="-6"/>
          <w:sz w:val="28"/>
        </w:rPr>
        <w:t xml:space="preserve"> </w:t>
      </w:r>
      <w:r w:rsidRPr="00524A16">
        <w:rPr>
          <w:color w:val="FF0000"/>
          <w:sz w:val="28"/>
        </w:rPr>
        <w:t>обеспечены:</w:t>
      </w:r>
    </w:p>
    <w:p w:rsidR="00E743FC" w:rsidRPr="00524A16" w:rsidRDefault="00CC1896" w:rsidP="004F7893">
      <w:pPr>
        <w:pStyle w:val="a4"/>
        <w:numPr>
          <w:ilvl w:val="0"/>
          <w:numId w:val="9"/>
        </w:numPr>
        <w:tabs>
          <w:tab w:val="left" w:pos="1478"/>
        </w:tabs>
        <w:ind w:left="191" w:right="182" w:firstLine="851"/>
        <w:rPr>
          <w:color w:val="FF0000"/>
          <w:sz w:val="28"/>
        </w:rPr>
      </w:pPr>
      <w:r w:rsidRPr="00524A16">
        <w:rPr>
          <w:color w:val="FF0000"/>
          <w:sz w:val="28"/>
        </w:rPr>
        <w:t xml:space="preserve">оказание персоналом Учреждения помощи для лиц с нарушениями зрения и слуха в доступе в Учреждение, в том числе с нарушением </w:t>
      </w:r>
      <w:proofErr w:type="spellStart"/>
      <w:r w:rsidRPr="00524A16">
        <w:rPr>
          <w:color w:val="FF0000"/>
          <w:sz w:val="28"/>
        </w:rPr>
        <w:t>опорн</w:t>
      </w:r>
      <w:proofErr w:type="gramStart"/>
      <w:r w:rsidRPr="00524A16">
        <w:rPr>
          <w:color w:val="FF0000"/>
          <w:sz w:val="28"/>
        </w:rPr>
        <w:t>о</w:t>
      </w:r>
      <w:proofErr w:type="spellEnd"/>
      <w:r w:rsidRPr="00524A16">
        <w:rPr>
          <w:color w:val="FF0000"/>
          <w:sz w:val="28"/>
        </w:rPr>
        <w:t>-</w:t>
      </w:r>
      <w:proofErr w:type="gramEnd"/>
      <w:r w:rsidRPr="00524A16">
        <w:rPr>
          <w:color w:val="FF0000"/>
          <w:sz w:val="28"/>
        </w:rPr>
        <w:t xml:space="preserve"> двигательного аппарата с использованием кресла – коляски в</w:t>
      </w:r>
      <w:r w:rsidRPr="00524A16">
        <w:rPr>
          <w:color w:val="FF0000"/>
          <w:spacing w:val="61"/>
          <w:sz w:val="28"/>
        </w:rPr>
        <w:t xml:space="preserve"> </w:t>
      </w:r>
      <w:r w:rsidRPr="00524A16">
        <w:rPr>
          <w:color w:val="FF0000"/>
          <w:sz w:val="28"/>
        </w:rPr>
        <w:t>библиотеку</w:t>
      </w:r>
    </w:p>
    <w:p w:rsidR="00E743FC" w:rsidRPr="00524A16" w:rsidRDefault="00CC1896" w:rsidP="004F7893">
      <w:pPr>
        <w:pStyle w:val="a3"/>
        <w:ind w:firstLine="0"/>
        <w:rPr>
          <w:color w:val="FF0000"/>
        </w:rPr>
      </w:pPr>
      <w:r w:rsidRPr="00524A16">
        <w:rPr>
          <w:color w:val="FF0000"/>
        </w:rPr>
        <w:t>«Милосердие»;</w:t>
      </w:r>
    </w:p>
    <w:p w:rsidR="00E743FC" w:rsidRPr="00524A16" w:rsidRDefault="00CC1896" w:rsidP="004F7893">
      <w:pPr>
        <w:pStyle w:val="a4"/>
        <w:numPr>
          <w:ilvl w:val="0"/>
          <w:numId w:val="9"/>
        </w:numPr>
        <w:tabs>
          <w:tab w:val="left" w:pos="1346"/>
        </w:tabs>
        <w:ind w:left="1346" w:hanging="303"/>
        <w:rPr>
          <w:color w:val="FF0000"/>
          <w:sz w:val="28"/>
        </w:rPr>
      </w:pPr>
      <w:r w:rsidRPr="00524A16">
        <w:rPr>
          <w:color w:val="FF0000"/>
          <w:sz w:val="28"/>
        </w:rPr>
        <w:t>беспрепятственный вход в Учреждение и выход из</w:t>
      </w:r>
      <w:r w:rsidRPr="00524A16">
        <w:rPr>
          <w:color w:val="FF0000"/>
          <w:spacing w:val="-12"/>
          <w:sz w:val="28"/>
        </w:rPr>
        <w:t xml:space="preserve"> </w:t>
      </w:r>
      <w:r w:rsidRPr="00524A16">
        <w:rPr>
          <w:color w:val="FF0000"/>
          <w:sz w:val="28"/>
        </w:rPr>
        <w:t>него;</w:t>
      </w:r>
    </w:p>
    <w:p w:rsidR="00E743FC" w:rsidRPr="00524A16" w:rsidRDefault="00CC1896" w:rsidP="004F7893">
      <w:pPr>
        <w:pStyle w:val="a4"/>
        <w:numPr>
          <w:ilvl w:val="0"/>
          <w:numId w:val="9"/>
        </w:numPr>
        <w:tabs>
          <w:tab w:val="left" w:pos="1438"/>
        </w:tabs>
        <w:ind w:left="191" w:right="187" w:firstLine="851"/>
        <w:rPr>
          <w:color w:val="FF0000"/>
          <w:sz w:val="28"/>
        </w:rPr>
      </w:pPr>
      <w:r w:rsidRPr="00524A16">
        <w:rPr>
          <w:color w:val="FF0000"/>
          <w:sz w:val="28"/>
        </w:rPr>
        <w:t>возможность самостоятельного передвижения по территории Учреждения;</w:t>
      </w:r>
    </w:p>
    <w:p w:rsidR="00E743FC" w:rsidRPr="00524A16" w:rsidRDefault="00CC1896" w:rsidP="004F7893">
      <w:pPr>
        <w:pStyle w:val="a4"/>
        <w:numPr>
          <w:ilvl w:val="0"/>
          <w:numId w:val="9"/>
        </w:numPr>
        <w:tabs>
          <w:tab w:val="left" w:pos="1478"/>
        </w:tabs>
        <w:spacing w:before="2"/>
        <w:ind w:left="191" w:right="182" w:firstLine="851"/>
        <w:rPr>
          <w:color w:val="FF0000"/>
          <w:sz w:val="28"/>
        </w:rPr>
      </w:pPr>
      <w:r w:rsidRPr="00524A16">
        <w:rPr>
          <w:color w:val="FF0000"/>
          <w:sz w:val="28"/>
        </w:rPr>
        <w:t>сопровождение лиц с нарушениями зрения</w:t>
      </w:r>
      <w:proofErr w:type="gramStart"/>
      <w:r w:rsidRPr="00524A16">
        <w:rPr>
          <w:color w:val="FF0000"/>
          <w:sz w:val="28"/>
        </w:rPr>
        <w:t xml:space="preserve"> ,</w:t>
      </w:r>
      <w:proofErr w:type="gramEnd"/>
      <w:r w:rsidRPr="00524A16">
        <w:rPr>
          <w:color w:val="FF0000"/>
          <w:sz w:val="28"/>
        </w:rPr>
        <w:t xml:space="preserve"> слуха и </w:t>
      </w:r>
      <w:proofErr w:type="spellStart"/>
      <w:r w:rsidRPr="00524A16">
        <w:rPr>
          <w:color w:val="FF0000"/>
          <w:sz w:val="28"/>
        </w:rPr>
        <w:t>опорно</w:t>
      </w:r>
      <w:proofErr w:type="spellEnd"/>
      <w:r w:rsidRPr="00524A16">
        <w:rPr>
          <w:color w:val="FF0000"/>
          <w:sz w:val="28"/>
        </w:rPr>
        <w:t>- двигательного аппарата, имеющих стойкие расстройства функции зрения и самостоятельного передвижения, и оказание им помощи на территории Учреждения;</w:t>
      </w:r>
    </w:p>
    <w:p w:rsidR="00E743FC" w:rsidRPr="00524A16" w:rsidRDefault="00CC1896" w:rsidP="004F7893">
      <w:pPr>
        <w:pStyle w:val="a4"/>
        <w:numPr>
          <w:ilvl w:val="0"/>
          <w:numId w:val="9"/>
        </w:numPr>
        <w:tabs>
          <w:tab w:val="left" w:pos="1438"/>
        </w:tabs>
        <w:ind w:left="191" w:right="189" w:firstLine="851"/>
        <w:rPr>
          <w:color w:val="FF0000"/>
          <w:sz w:val="28"/>
        </w:rPr>
      </w:pPr>
      <w:r w:rsidRPr="00524A16">
        <w:rPr>
          <w:color w:val="FF0000"/>
          <w:sz w:val="28"/>
        </w:rPr>
        <w:t>надлежащее размещение оборудования и носителей информации, необходимых для обеспечения беспрепятственного доступа для лиц с нарушениями зрения и слуха в Учреждении с учетом ограничений их жизнедеятельности;</w:t>
      </w:r>
    </w:p>
    <w:p w:rsidR="00E743FC" w:rsidRPr="00524A16" w:rsidRDefault="00CC1896" w:rsidP="004F7893">
      <w:pPr>
        <w:pStyle w:val="a4"/>
        <w:numPr>
          <w:ilvl w:val="0"/>
          <w:numId w:val="9"/>
        </w:numPr>
        <w:tabs>
          <w:tab w:val="left" w:pos="1404"/>
        </w:tabs>
        <w:ind w:left="191" w:right="192" w:firstLine="851"/>
        <w:rPr>
          <w:color w:val="FF0000"/>
          <w:sz w:val="28"/>
        </w:rPr>
      </w:pPr>
      <w:r w:rsidRPr="00524A16">
        <w:rPr>
          <w:color w:val="FF0000"/>
          <w:sz w:val="28"/>
        </w:rPr>
        <w:t>дублирование необходимой для лиц с нарушениями зрения и слуха (инвалидов) звуковой и зрительной информации в библиотеке</w:t>
      </w:r>
      <w:r w:rsidRPr="00524A16">
        <w:rPr>
          <w:color w:val="FF0000"/>
          <w:spacing w:val="-22"/>
          <w:sz w:val="28"/>
        </w:rPr>
        <w:t xml:space="preserve"> </w:t>
      </w:r>
      <w:r w:rsidRPr="00524A16">
        <w:rPr>
          <w:color w:val="FF0000"/>
          <w:sz w:val="28"/>
        </w:rPr>
        <w:t>«Милосердие»;</w:t>
      </w:r>
    </w:p>
    <w:p w:rsidR="00E743FC" w:rsidRPr="00524A16" w:rsidRDefault="00CC1896" w:rsidP="004F7893">
      <w:pPr>
        <w:pStyle w:val="a4"/>
        <w:numPr>
          <w:ilvl w:val="0"/>
          <w:numId w:val="9"/>
        </w:numPr>
        <w:tabs>
          <w:tab w:val="left" w:pos="1332"/>
        </w:tabs>
        <w:ind w:left="1331" w:hanging="303"/>
        <w:rPr>
          <w:color w:val="FF0000"/>
          <w:sz w:val="28"/>
        </w:rPr>
      </w:pPr>
      <w:r w:rsidRPr="00524A16">
        <w:rPr>
          <w:color w:val="FF0000"/>
          <w:sz w:val="28"/>
        </w:rPr>
        <w:t xml:space="preserve">доступ в Учреждение </w:t>
      </w:r>
      <w:proofErr w:type="spellStart"/>
      <w:r w:rsidRPr="00524A16">
        <w:rPr>
          <w:color w:val="FF0000"/>
          <w:sz w:val="28"/>
        </w:rPr>
        <w:t>сурдопереводчика</w:t>
      </w:r>
      <w:proofErr w:type="spellEnd"/>
      <w:r w:rsidRPr="00524A16">
        <w:rPr>
          <w:color w:val="FF0000"/>
          <w:sz w:val="28"/>
        </w:rPr>
        <w:t xml:space="preserve"> и</w:t>
      </w:r>
      <w:r w:rsidRPr="00524A16">
        <w:rPr>
          <w:color w:val="FF0000"/>
          <w:spacing w:val="-12"/>
          <w:sz w:val="28"/>
        </w:rPr>
        <w:t xml:space="preserve"> </w:t>
      </w:r>
      <w:proofErr w:type="spellStart"/>
      <w:r w:rsidRPr="00524A16">
        <w:rPr>
          <w:color w:val="FF0000"/>
          <w:sz w:val="28"/>
        </w:rPr>
        <w:t>тифлосурдопереводчика</w:t>
      </w:r>
      <w:proofErr w:type="spellEnd"/>
      <w:r w:rsidRPr="00524A16">
        <w:rPr>
          <w:color w:val="FF0000"/>
          <w:sz w:val="28"/>
        </w:rPr>
        <w:t>;</w:t>
      </w:r>
    </w:p>
    <w:p w:rsidR="00E743FC" w:rsidRPr="00524A16" w:rsidRDefault="00CC1896" w:rsidP="004F7893">
      <w:pPr>
        <w:pStyle w:val="a4"/>
        <w:numPr>
          <w:ilvl w:val="0"/>
          <w:numId w:val="9"/>
        </w:numPr>
        <w:tabs>
          <w:tab w:val="left" w:pos="1325"/>
        </w:tabs>
        <w:ind w:left="191" w:right="185" w:firstLine="899"/>
        <w:rPr>
          <w:color w:val="FF0000"/>
          <w:sz w:val="28"/>
        </w:rPr>
      </w:pPr>
      <w:r w:rsidRPr="00524A16">
        <w:rPr>
          <w:color w:val="FF0000"/>
          <w:sz w:val="28"/>
        </w:rPr>
        <w:t>предоставление, при необходимости, услуги по месту жительства для лиц с нарушениями зрения, слуха и опорно-двигательного аппарата или в дистанционном</w:t>
      </w:r>
      <w:r w:rsidRPr="00524A16">
        <w:rPr>
          <w:color w:val="FF0000"/>
          <w:spacing w:val="-1"/>
          <w:sz w:val="28"/>
        </w:rPr>
        <w:t xml:space="preserve"> </w:t>
      </w:r>
      <w:r w:rsidRPr="00524A16">
        <w:rPr>
          <w:color w:val="FF0000"/>
          <w:sz w:val="28"/>
        </w:rPr>
        <w:t>режиме;</w:t>
      </w:r>
    </w:p>
    <w:p w:rsidR="00E743FC" w:rsidRPr="004F7893" w:rsidRDefault="00CC1896" w:rsidP="004F7893">
      <w:pPr>
        <w:pStyle w:val="a4"/>
        <w:numPr>
          <w:ilvl w:val="0"/>
          <w:numId w:val="9"/>
        </w:numPr>
        <w:tabs>
          <w:tab w:val="left" w:pos="1325"/>
        </w:tabs>
        <w:spacing w:before="1"/>
        <w:ind w:left="191" w:right="185" w:firstLine="899"/>
        <w:rPr>
          <w:color w:val="FF0000"/>
          <w:sz w:val="28"/>
        </w:rPr>
        <w:sectPr w:rsidR="00E743FC" w:rsidRPr="004F7893">
          <w:headerReference w:type="default" r:id="rId12"/>
          <w:pgSz w:w="11910" w:h="16840"/>
          <w:pgMar w:top="960" w:right="660" w:bottom="280" w:left="1340" w:header="713" w:footer="0" w:gutter="0"/>
          <w:cols w:space="720"/>
        </w:sectPr>
      </w:pPr>
      <w:r w:rsidRPr="00524A16">
        <w:rPr>
          <w:color w:val="FF0000"/>
          <w:sz w:val="28"/>
        </w:rPr>
        <w:t xml:space="preserve">оказание должностными лицами Учреждения иной, необходимой для лиц с нарушениями зрения и слуха, опорно-двигательного аппарата помощи в </w:t>
      </w:r>
      <w:r w:rsidRPr="00524A16">
        <w:rPr>
          <w:color w:val="FF0000"/>
          <w:sz w:val="28"/>
        </w:rPr>
        <w:lastRenderedPageBreak/>
        <w:t>устранении барьеров, мешающих получению ими услуг наравне с другими лицами.</w:t>
      </w:r>
    </w:p>
    <w:p w:rsidR="00E743FC" w:rsidRPr="004F7893" w:rsidRDefault="004F7893" w:rsidP="004F7893">
      <w:pPr>
        <w:tabs>
          <w:tab w:val="left" w:pos="1114"/>
        </w:tabs>
        <w:spacing w:before="89"/>
        <w:ind w:right="1413"/>
        <w:rPr>
          <w:sz w:val="28"/>
        </w:rPr>
      </w:pPr>
      <w:r>
        <w:rPr>
          <w:sz w:val="28"/>
        </w:rPr>
        <w:lastRenderedPageBreak/>
        <w:t xml:space="preserve">         </w:t>
      </w:r>
      <w:r w:rsidR="00CC1896" w:rsidRPr="004F7893">
        <w:rPr>
          <w:sz w:val="28"/>
        </w:rPr>
        <w:t>Нормативные правовые акты, регулирующие предоставление муниципальной</w:t>
      </w:r>
      <w:r w:rsidR="00CC1896" w:rsidRPr="004F7893">
        <w:rPr>
          <w:spacing w:val="-1"/>
          <w:sz w:val="28"/>
        </w:rPr>
        <w:t xml:space="preserve"> </w:t>
      </w:r>
      <w:r w:rsidR="00CC1896" w:rsidRPr="004F7893">
        <w:rPr>
          <w:sz w:val="28"/>
        </w:rPr>
        <w:t>услуги:</w:t>
      </w:r>
    </w:p>
    <w:p w:rsidR="00E743FC" w:rsidRDefault="00CC1896" w:rsidP="004F7893">
      <w:pPr>
        <w:pStyle w:val="a3"/>
        <w:tabs>
          <w:tab w:val="left" w:pos="3177"/>
          <w:tab w:val="left" w:pos="3966"/>
          <w:tab w:val="left" w:pos="6435"/>
          <w:tab w:val="left" w:pos="8907"/>
        </w:tabs>
        <w:ind w:right="191" w:firstLine="979"/>
      </w:pPr>
      <w:r>
        <w:t>Полномочия</w:t>
      </w:r>
      <w:r>
        <w:tab/>
        <w:t>по</w:t>
      </w:r>
      <w:r>
        <w:tab/>
        <w:t>предоставлению</w:t>
      </w:r>
      <w:r>
        <w:tab/>
        <w:t>Муниципальной</w:t>
      </w:r>
      <w:r>
        <w:tab/>
      </w:r>
      <w:r>
        <w:rPr>
          <w:spacing w:val="-5"/>
        </w:rPr>
        <w:t xml:space="preserve">услуги </w:t>
      </w:r>
      <w:r>
        <w:t>осуществляется в соответствии со следующими нормативными</w:t>
      </w:r>
      <w:r>
        <w:rPr>
          <w:spacing w:val="-11"/>
        </w:rPr>
        <w:t xml:space="preserve"> </w:t>
      </w:r>
      <w:r>
        <w:t>документами:</w:t>
      </w:r>
    </w:p>
    <w:p w:rsidR="00E743FC" w:rsidRDefault="00CC1896" w:rsidP="004F7893">
      <w:pPr>
        <w:pStyle w:val="a4"/>
        <w:numPr>
          <w:ilvl w:val="0"/>
          <w:numId w:val="9"/>
        </w:numPr>
        <w:tabs>
          <w:tab w:val="left" w:pos="1207"/>
        </w:tabs>
        <w:spacing w:before="1"/>
        <w:ind w:left="1206" w:hanging="164"/>
        <w:jc w:val="left"/>
        <w:rPr>
          <w:sz w:val="28"/>
        </w:rPr>
      </w:pPr>
      <w:r>
        <w:rPr>
          <w:sz w:val="28"/>
        </w:rPr>
        <w:t>Конституция Российской</w:t>
      </w:r>
      <w:r>
        <w:rPr>
          <w:spacing w:val="-1"/>
          <w:sz w:val="28"/>
        </w:rPr>
        <w:t xml:space="preserve"> </w:t>
      </w:r>
      <w:r>
        <w:rPr>
          <w:sz w:val="28"/>
        </w:rPr>
        <w:t>Федерации;</w:t>
      </w:r>
    </w:p>
    <w:p w:rsidR="00E743FC" w:rsidRDefault="00CC1896" w:rsidP="004F7893">
      <w:pPr>
        <w:pStyle w:val="a4"/>
        <w:numPr>
          <w:ilvl w:val="0"/>
          <w:numId w:val="9"/>
        </w:numPr>
        <w:tabs>
          <w:tab w:val="left" w:pos="1207"/>
        </w:tabs>
        <w:ind w:left="1206" w:hanging="164"/>
        <w:jc w:val="left"/>
        <w:rPr>
          <w:sz w:val="28"/>
        </w:rPr>
      </w:pPr>
      <w:r>
        <w:rPr>
          <w:sz w:val="28"/>
        </w:rPr>
        <w:t>Гражданский кодекс Российской</w:t>
      </w:r>
      <w:r>
        <w:rPr>
          <w:spacing w:val="-2"/>
          <w:sz w:val="28"/>
        </w:rPr>
        <w:t xml:space="preserve"> </w:t>
      </w:r>
      <w:r>
        <w:rPr>
          <w:sz w:val="28"/>
        </w:rPr>
        <w:t>Федерации;</w:t>
      </w:r>
    </w:p>
    <w:p w:rsidR="00E743FC" w:rsidRDefault="00CC1896" w:rsidP="004F7893">
      <w:pPr>
        <w:pStyle w:val="a4"/>
        <w:numPr>
          <w:ilvl w:val="0"/>
          <w:numId w:val="9"/>
        </w:numPr>
        <w:tabs>
          <w:tab w:val="left" w:pos="1207"/>
        </w:tabs>
        <w:spacing w:before="1"/>
        <w:ind w:left="191" w:right="382" w:firstLine="851"/>
        <w:jc w:val="left"/>
        <w:rPr>
          <w:sz w:val="28"/>
        </w:rPr>
      </w:pPr>
      <w:r>
        <w:rPr>
          <w:sz w:val="28"/>
        </w:rPr>
        <w:t>Федеральным законом от 6 октября 2003 года № 131 - ФЗ «Об общих принципах организации местного самоуправления в</w:t>
      </w:r>
      <w:r>
        <w:rPr>
          <w:spacing w:val="3"/>
          <w:sz w:val="28"/>
        </w:rPr>
        <w:t xml:space="preserve"> </w:t>
      </w:r>
      <w:r>
        <w:rPr>
          <w:sz w:val="28"/>
        </w:rPr>
        <w:t>РФ»;</w:t>
      </w:r>
    </w:p>
    <w:p w:rsidR="00E743FC" w:rsidRDefault="00CC1896" w:rsidP="004F7893">
      <w:pPr>
        <w:pStyle w:val="a4"/>
        <w:numPr>
          <w:ilvl w:val="0"/>
          <w:numId w:val="9"/>
        </w:numPr>
        <w:tabs>
          <w:tab w:val="left" w:pos="1207"/>
        </w:tabs>
        <w:ind w:left="1206" w:hanging="164"/>
        <w:jc w:val="left"/>
        <w:rPr>
          <w:sz w:val="28"/>
        </w:rPr>
      </w:pPr>
      <w:r>
        <w:rPr>
          <w:sz w:val="28"/>
        </w:rPr>
        <w:t>Федеральным законом от 09.10.1992 № 3612-1</w:t>
      </w:r>
      <w:r>
        <w:rPr>
          <w:spacing w:val="-10"/>
          <w:sz w:val="28"/>
        </w:rPr>
        <w:t xml:space="preserve"> </w:t>
      </w:r>
      <w:r>
        <w:rPr>
          <w:sz w:val="28"/>
        </w:rPr>
        <w:t>«Основы</w:t>
      </w:r>
    </w:p>
    <w:p w:rsidR="00E743FC" w:rsidRDefault="00CC1896" w:rsidP="004F7893">
      <w:pPr>
        <w:pStyle w:val="a3"/>
        <w:ind w:right="672" w:firstLine="0"/>
      </w:pPr>
      <w:r>
        <w:t>законодательства Российской Федерации о культуре» («Российская газета» 17.11.1992, № 248);</w:t>
      </w:r>
    </w:p>
    <w:p w:rsidR="00E743FC" w:rsidRDefault="00CC1896" w:rsidP="004F7893">
      <w:pPr>
        <w:pStyle w:val="a4"/>
        <w:numPr>
          <w:ilvl w:val="0"/>
          <w:numId w:val="9"/>
        </w:numPr>
        <w:tabs>
          <w:tab w:val="left" w:pos="1207"/>
        </w:tabs>
        <w:ind w:left="191" w:right="243" w:firstLine="851"/>
        <w:jc w:val="left"/>
        <w:rPr>
          <w:sz w:val="28"/>
        </w:rPr>
      </w:pPr>
      <w:r>
        <w:rPr>
          <w:sz w:val="28"/>
        </w:rPr>
        <w:t>Федеральным законом от 29.12.1994 № 78-ФЗ «О библиотечном деле» («Российская газета», 17.01.1995, №</w:t>
      </w:r>
      <w:r>
        <w:rPr>
          <w:spacing w:val="-6"/>
          <w:sz w:val="28"/>
        </w:rPr>
        <w:t xml:space="preserve"> </w:t>
      </w:r>
      <w:r>
        <w:rPr>
          <w:sz w:val="28"/>
        </w:rPr>
        <w:t>11-12);</w:t>
      </w:r>
    </w:p>
    <w:p w:rsidR="00E743FC" w:rsidRDefault="00CC1896" w:rsidP="004F7893">
      <w:pPr>
        <w:pStyle w:val="a4"/>
        <w:numPr>
          <w:ilvl w:val="0"/>
          <w:numId w:val="9"/>
        </w:numPr>
        <w:tabs>
          <w:tab w:val="left" w:pos="1207"/>
        </w:tabs>
        <w:ind w:left="191" w:right="295" w:firstLine="851"/>
        <w:jc w:val="left"/>
        <w:rPr>
          <w:sz w:val="28"/>
        </w:rPr>
      </w:pPr>
      <w:r>
        <w:rPr>
          <w:sz w:val="28"/>
        </w:rPr>
        <w:t>Федеральным законом от 27.07.2006 № 149-ФЗ «Об информации, информационных технологиях и о защите информации» («Российская газета», 29.07.2006, №</w:t>
      </w:r>
      <w:r>
        <w:rPr>
          <w:spacing w:val="-5"/>
          <w:sz w:val="28"/>
        </w:rPr>
        <w:t xml:space="preserve"> </w:t>
      </w:r>
      <w:r>
        <w:rPr>
          <w:sz w:val="28"/>
        </w:rPr>
        <w:t>165);</w:t>
      </w:r>
    </w:p>
    <w:p w:rsidR="00E743FC" w:rsidRDefault="00CC1896" w:rsidP="004F7893">
      <w:pPr>
        <w:pStyle w:val="a4"/>
        <w:numPr>
          <w:ilvl w:val="0"/>
          <w:numId w:val="9"/>
        </w:numPr>
        <w:tabs>
          <w:tab w:val="left" w:pos="1207"/>
        </w:tabs>
        <w:ind w:left="1206" w:hanging="164"/>
        <w:jc w:val="left"/>
        <w:rPr>
          <w:sz w:val="28"/>
        </w:rPr>
      </w:pPr>
      <w:r>
        <w:rPr>
          <w:sz w:val="28"/>
        </w:rPr>
        <w:t>Федеральный закон Российской Федерации от 01.12.2014 г.</w:t>
      </w:r>
      <w:r>
        <w:rPr>
          <w:spacing w:val="-15"/>
          <w:sz w:val="28"/>
        </w:rPr>
        <w:t xml:space="preserve"> </w:t>
      </w:r>
      <w:r>
        <w:rPr>
          <w:sz w:val="28"/>
        </w:rPr>
        <w:t>№419-ФЗ</w:t>
      </w:r>
    </w:p>
    <w:p w:rsidR="00E743FC" w:rsidRDefault="00CC1896" w:rsidP="004F7893">
      <w:pPr>
        <w:pStyle w:val="a3"/>
        <w:ind w:right="1077" w:firstLine="0"/>
      </w:pPr>
      <w:r>
        <w:t xml:space="preserve">«О внесении изменений в отдельные законодательные акты Российской Федерации по вопросам социальной защиты инвалидов в связи </w:t>
      </w:r>
      <w:proofErr w:type="gramStart"/>
      <w:r>
        <w:t>с</w:t>
      </w:r>
      <w:proofErr w:type="gramEnd"/>
    </w:p>
    <w:p w:rsidR="00E743FC" w:rsidRDefault="00CC1896" w:rsidP="004F7893">
      <w:pPr>
        <w:pStyle w:val="a3"/>
        <w:ind w:firstLine="0"/>
      </w:pPr>
      <w:r>
        <w:t>ратификацией Конвенции о правах инвалидов»;</w:t>
      </w:r>
    </w:p>
    <w:p w:rsidR="00E743FC" w:rsidRDefault="00CC1896" w:rsidP="004F7893">
      <w:pPr>
        <w:pStyle w:val="a3"/>
        <w:ind w:left="1043" w:firstLine="0"/>
      </w:pPr>
      <w:r>
        <w:rPr>
          <w:rFonts w:ascii="Arial" w:hAnsi="Arial"/>
        </w:rPr>
        <w:t xml:space="preserve">- </w:t>
      </w:r>
      <w:r>
        <w:t>Федеральным законом от 02.05.2006 № 59-ФЗ «О порядке</w:t>
      </w:r>
    </w:p>
    <w:p w:rsidR="00E743FC" w:rsidRDefault="00CC1896" w:rsidP="004F7893">
      <w:pPr>
        <w:pStyle w:val="a3"/>
        <w:spacing w:before="2"/>
        <w:ind w:right="927" w:firstLine="0"/>
      </w:pPr>
      <w:r>
        <w:t>рассмотрения обращений граждан Российской Федерации» («Российская газета», 05.05.2006, № 95);</w:t>
      </w:r>
    </w:p>
    <w:p w:rsidR="00E743FC" w:rsidRDefault="00CC1896" w:rsidP="004F7893">
      <w:pPr>
        <w:pStyle w:val="a4"/>
        <w:numPr>
          <w:ilvl w:val="0"/>
          <w:numId w:val="5"/>
        </w:numPr>
        <w:tabs>
          <w:tab w:val="left" w:pos="1207"/>
        </w:tabs>
        <w:ind w:right="218" w:firstLine="851"/>
        <w:jc w:val="left"/>
        <w:rPr>
          <w:sz w:val="28"/>
        </w:rPr>
      </w:pPr>
      <w:r>
        <w:rPr>
          <w:sz w:val="28"/>
        </w:rPr>
        <w:t>Федеральным законом Российской Федерации от 24.11.1995 г. № 181- ФЗ «О социальной защите инвалидов в Российской</w:t>
      </w:r>
      <w:r>
        <w:rPr>
          <w:spacing w:val="-10"/>
          <w:sz w:val="28"/>
        </w:rPr>
        <w:t xml:space="preserve"> </w:t>
      </w:r>
      <w:r>
        <w:rPr>
          <w:sz w:val="28"/>
        </w:rPr>
        <w:t>Федерации»;</w:t>
      </w:r>
    </w:p>
    <w:p w:rsidR="00E743FC" w:rsidRDefault="00CC1896" w:rsidP="004F7893">
      <w:pPr>
        <w:pStyle w:val="a4"/>
        <w:numPr>
          <w:ilvl w:val="0"/>
          <w:numId w:val="5"/>
        </w:numPr>
        <w:tabs>
          <w:tab w:val="left" w:pos="1207"/>
        </w:tabs>
        <w:ind w:right="513" w:firstLine="851"/>
        <w:jc w:val="left"/>
        <w:rPr>
          <w:sz w:val="28"/>
        </w:rPr>
      </w:pPr>
      <w:r>
        <w:rPr>
          <w:sz w:val="28"/>
        </w:rPr>
        <w:t>Основные законодательства РФ о культуре: Закон от 9.10.1992 г. № 3612-1;</w:t>
      </w:r>
    </w:p>
    <w:p w:rsidR="008E0255" w:rsidRDefault="00CC1896" w:rsidP="008E0255">
      <w:pPr>
        <w:pStyle w:val="a4"/>
        <w:numPr>
          <w:ilvl w:val="0"/>
          <w:numId w:val="5"/>
        </w:numPr>
        <w:tabs>
          <w:tab w:val="left" w:pos="1217"/>
          <w:tab w:val="left" w:pos="1325"/>
        </w:tabs>
        <w:ind w:right="188" w:firstLine="851"/>
        <w:rPr>
          <w:sz w:val="28"/>
        </w:rPr>
      </w:pPr>
      <w:r w:rsidRPr="004F7893">
        <w:rPr>
          <w:sz w:val="28"/>
        </w:rPr>
        <w:t>Федеральным Законом Российской Федерации от 27.07.2010 г. № 210- ФЗ «Об организации предоставления государственных и муниципальных услуг»;</w:t>
      </w:r>
    </w:p>
    <w:p w:rsidR="00E743FC" w:rsidRPr="008E0255" w:rsidRDefault="00CC1896" w:rsidP="008E0255">
      <w:pPr>
        <w:pStyle w:val="a4"/>
        <w:numPr>
          <w:ilvl w:val="0"/>
          <w:numId w:val="5"/>
        </w:numPr>
        <w:tabs>
          <w:tab w:val="left" w:pos="1217"/>
          <w:tab w:val="left" w:pos="1325"/>
        </w:tabs>
        <w:ind w:right="188" w:firstLine="851"/>
        <w:rPr>
          <w:sz w:val="28"/>
        </w:rPr>
      </w:pPr>
      <w:r w:rsidRPr="004F7893">
        <w:rPr>
          <w:sz w:val="28"/>
        </w:rPr>
        <w:t>Постановление Правительства РФ от 16.05.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от 23.01. 2014</w:t>
      </w:r>
      <w:r w:rsidRPr="004F7893">
        <w:rPr>
          <w:spacing w:val="-10"/>
          <w:sz w:val="28"/>
        </w:rPr>
        <w:t xml:space="preserve"> </w:t>
      </w:r>
      <w:r w:rsidRPr="004F7893">
        <w:rPr>
          <w:sz w:val="28"/>
        </w:rPr>
        <w:t>г.)</w:t>
      </w:r>
      <w:r w:rsidR="008E0255">
        <w:rPr>
          <w:sz w:val="28"/>
        </w:rPr>
        <w:t>;</w:t>
      </w:r>
    </w:p>
    <w:p w:rsidR="00E743FC" w:rsidRDefault="00524A16" w:rsidP="008E0255">
      <w:pPr>
        <w:pStyle w:val="a4"/>
        <w:numPr>
          <w:ilvl w:val="0"/>
          <w:numId w:val="5"/>
        </w:numPr>
        <w:tabs>
          <w:tab w:val="left" w:pos="1346"/>
        </w:tabs>
        <w:ind w:right="184" w:firstLine="851"/>
        <w:rPr>
          <w:sz w:val="28"/>
        </w:rPr>
      </w:pPr>
      <w:r>
        <w:rPr>
          <w:sz w:val="28"/>
        </w:rPr>
        <w:t>Законом Орловской</w:t>
      </w:r>
      <w:r w:rsidR="00CC1896">
        <w:rPr>
          <w:sz w:val="28"/>
        </w:rPr>
        <w:t xml:space="preserve"> области от </w:t>
      </w:r>
      <w:r w:rsidRPr="00524A16">
        <w:rPr>
          <w:color w:val="3C3C3C"/>
          <w:spacing w:val="2"/>
          <w:sz w:val="28"/>
          <w:szCs w:val="28"/>
          <w:shd w:val="clear" w:color="auto" w:fill="FFFFFF"/>
        </w:rPr>
        <w:t xml:space="preserve"> 6 февраля 2006 года N 579-ОЗ</w:t>
      </w:r>
      <w:r>
        <w:rPr>
          <w:sz w:val="28"/>
        </w:rPr>
        <w:t xml:space="preserve"> </w:t>
      </w:r>
      <w:r w:rsidR="00CC1896">
        <w:rPr>
          <w:sz w:val="28"/>
        </w:rPr>
        <w:t>«О библиотечном</w:t>
      </w:r>
      <w:r w:rsidR="00CC1896">
        <w:rPr>
          <w:spacing w:val="-1"/>
          <w:sz w:val="28"/>
        </w:rPr>
        <w:t xml:space="preserve"> </w:t>
      </w:r>
      <w:r w:rsidR="00CC1896">
        <w:rPr>
          <w:sz w:val="28"/>
        </w:rPr>
        <w:t>деле»;</w:t>
      </w:r>
    </w:p>
    <w:p w:rsidR="00E743FC" w:rsidRPr="00524A16" w:rsidRDefault="00CC1896">
      <w:pPr>
        <w:pStyle w:val="a4"/>
        <w:numPr>
          <w:ilvl w:val="0"/>
          <w:numId w:val="5"/>
        </w:numPr>
        <w:tabs>
          <w:tab w:val="left" w:pos="1229"/>
        </w:tabs>
        <w:spacing w:before="1"/>
        <w:ind w:right="190" w:firstLine="851"/>
        <w:rPr>
          <w:color w:val="FF0000"/>
          <w:sz w:val="28"/>
        </w:rPr>
      </w:pPr>
      <w:r w:rsidRPr="00524A16">
        <w:rPr>
          <w:color w:val="FF0000"/>
          <w:sz w:val="28"/>
        </w:rPr>
        <w:t>Постан</w:t>
      </w:r>
      <w:r w:rsidR="00D2308A">
        <w:rPr>
          <w:color w:val="FF0000"/>
          <w:sz w:val="28"/>
        </w:rPr>
        <w:t>овлением Администрации Дмитровского района Орловской области</w:t>
      </w:r>
      <w:r w:rsidR="00236433">
        <w:rPr>
          <w:color w:val="FF0000"/>
          <w:sz w:val="28"/>
        </w:rPr>
        <w:t xml:space="preserve"> от  </w:t>
      </w:r>
      <w:proofErr w:type="gramStart"/>
      <w:r w:rsidR="00236433">
        <w:rPr>
          <w:color w:val="FF0000"/>
          <w:sz w:val="28"/>
        </w:rPr>
        <w:t>г</w:t>
      </w:r>
      <w:proofErr w:type="gramEnd"/>
      <w:r w:rsidR="00236433">
        <w:rPr>
          <w:color w:val="FF0000"/>
          <w:sz w:val="28"/>
        </w:rPr>
        <w:t xml:space="preserve">. № </w:t>
      </w:r>
      <w:r w:rsidR="00D2308A">
        <w:rPr>
          <w:color w:val="FF0000"/>
          <w:sz w:val="28"/>
        </w:rPr>
        <w:t xml:space="preserve"> «  Об организации  предоставлении государственных и муниципальных</w:t>
      </w:r>
      <w:r w:rsidRPr="00524A16">
        <w:rPr>
          <w:color w:val="FF0000"/>
          <w:sz w:val="28"/>
        </w:rPr>
        <w:t xml:space="preserve"> услуг (выполнение работ) в отношении муниципальных учреждений </w:t>
      </w:r>
      <w:r w:rsidR="00236433">
        <w:rPr>
          <w:color w:val="FF0000"/>
          <w:sz w:val="28"/>
        </w:rPr>
        <w:t>Дмитровского района Орловской области</w:t>
      </w:r>
      <w:r w:rsidRPr="00524A16">
        <w:rPr>
          <w:color w:val="FF0000"/>
          <w:sz w:val="28"/>
        </w:rPr>
        <w:t xml:space="preserve"> и финансового обеспечения выполнения муниципального</w:t>
      </w:r>
      <w:r w:rsidRPr="00524A16">
        <w:rPr>
          <w:color w:val="FF0000"/>
          <w:spacing w:val="-1"/>
          <w:sz w:val="28"/>
        </w:rPr>
        <w:t xml:space="preserve"> </w:t>
      </w:r>
      <w:r w:rsidRPr="00524A16">
        <w:rPr>
          <w:color w:val="FF0000"/>
          <w:sz w:val="28"/>
        </w:rPr>
        <w:t>задания»;</w:t>
      </w:r>
    </w:p>
    <w:p w:rsidR="00E743FC" w:rsidRDefault="00524A16">
      <w:pPr>
        <w:pStyle w:val="a4"/>
        <w:numPr>
          <w:ilvl w:val="0"/>
          <w:numId w:val="5"/>
        </w:numPr>
        <w:tabs>
          <w:tab w:val="left" w:pos="1501"/>
          <w:tab w:val="left" w:pos="1502"/>
          <w:tab w:val="left" w:pos="2569"/>
          <w:tab w:val="left" w:pos="4936"/>
          <w:tab w:val="left" w:pos="6780"/>
          <w:tab w:val="left" w:pos="8582"/>
        </w:tabs>
        <w:spacing w:line="322" w:lineRule="exact"/>
        <w:ind w:left="1502" w:hanging="459"/>
        <w:jc w:val="left"/>
        <w:rPr>
          <w:sz w:val="28"/>
        </w:rPr>
      </w:pPr>
      <w:r>
        <w:rPr>
          <w:sz w:val="28"/>
        </w:rPr>
        <w:t>Устав</w:t>
      </w:r>
      <w:r>
        <w:rPr>
          <w:sz w:val="28"/>
        </w:rPr>
        <w:tab/>
        <w:t>М</w:t>
      </w:r>
      <w:r w:rsidR="00CC1896">
        <w:rPr>
          <w:sz w:val="28"/>
        </w:rPr>
        <w:t>униципальног</w:t>
      </w:r>
      <w:r>
        <w:rPr>
          <w:sz w:val="28"/>
        </w:rPr>
        <w:t>о</w:t>
      </w:r>
      <w:r>
        <w:rPr>
          <w:sz w:val="28"/>
        </w:rPr>
        <w:tab/>
        <w:t>бюджетного</w:t>
      </w:r>
      <w:r>
        <w:rPr>
          <w:sz w:val="28"/>
        </w:rPr>
        <w:tab/>
        <w:t>учреждения</w:t>
      </w:r>
      <w:r>
        <w:rPr>
          <w:sz w:val="28"/>
        </w:rPr>
        <w:tab/>
      </w:r>
    </w:p>
    <w:p w:rsidR="00E743FC" w:rsidRDefault="00CC1896">
      <w:pPr>
        <w:pStyle w:val="a3"/>
        <w:ind w:firstLine="0"/>
        <w:jc w:val="both"/>
      </w:pPr>
      <w:r>
        <w:t>«</w:t>
      </w:r>
      <w:proofErr w:type="spellStart"/>
      <w:r w:rsidR="00524A16">
        <w:t>Дмитровская</w:t>
      </w:r>
      <w:proofErr w:type="spellEnd"/>
      <w:r w:rsidR="00524A16">
        <w:t xml:space="preserve"> </w:t>
      </w:r>
      <w:proofErr w:type="spellStart"/>
      <w:r w:rsidR="00524A16">
        <w:t>межпоселенческая</w:t>
      </w:r>
      <w:proofErr w:type="spellEnd"/>
      <w:r w:rsidR="00524A16">
        <w:t xml:space="preserve"> центральная библиотека</w:t>
      </w:r>
      <w:r>
        <w:t>»;</w:t>
      </w:r>
    </w:p>
    <w:p w:rsidR="00E743FC" w:rsidRDefault="00E743FC">
      <w:pPr>
        <w:pStyle w:val="a3"/>
        <w:spacing w:before="11"/>
        <w:ind w:left="0" w:firstLine="0"/>
        <w:rPr>
          <w:sz w:val="27"/>
        </w:rPr>
      </w:pPr>
    </w:p>
    <w:p w:rsidR="00E743FC" w:rsidRDefault="00CC1896">
      <w:pPr>
        <w:pStyle w:val="a4"/>
        <w:numPr>
          <w:ilvl w:val="1"/>
          <w:numId w:val="6"/>
        </w:numPr>
        <w:tabs>
          <w:tab w:val="left" w:pos="1816"/>
        </w:tabs>
        <w:ind w:right="188"/>
        <w:rPr>
          <w:rFonts w:ascii="Arial" w:hAnsi="Arial"/>
          <w:sz w:val="28"/>
        </w:rPr>
      </w:pPr>
      <w:r>
        <w:rPr>
          <w:sz w:val="28"/>
        </w:rPr>
        <w:t>Перечень документов к регламенту, необходимых для предоставления муниципальной</w:t>
      </w:r>
      <w:r>
        <w:rPr>
          <w:spacing w:val="-1"/>
          <w:sz w:val="28"/>
        </w:rPr>
        <w:t xml:space="preserve"> </w:t>
      </w:r>
      <w:r>
        <w:rPr>
          <w:sz w:val="28"/>
        </w:rPr>
        <w:t>услуги</w:t>
      </w:r>
      <w:r>
        <w:rPr>
          <w:rFonts w:ascii="Arial" w:hAnsi="Arial"/>
          <w:sz w:val="28"/>
        </w:rPr>
        <w:t>:</w:t>
      </w:r>
    </w:p>
    <w:p w:rsidR="00E743FC" w:rsidRDefault="00E743FC">
      <w:pPr>
        <w:pStyle w:val="a3"/>
        <w:ind w:left="0" w:firstLine="0"/>
        <w:rPr>
          <w:rFonts w:ascii="Arial"/>
        </w:rPr>
      </w:pPr>
    </w:p>
    <w:p w:rsidR="00E743FC" w:rsidRPr="00524A16" w:rsidRDefault="00CC1896">
      <w:pPr>
        <w:pStyle w:val="a4"/>
        <w:numPr>
          <w:ilvl w:val="0"/>
          <w:numId w:val="5"/>
        </w:numPr>
        <w:tabs>
          <w:tab w:val="left" w:pos="1207"/>
        </w:tabs>
        <w:ind w:left="1206"/>
        <w:jc w:val="left"/>
        <w:rPr>
          <w:color w:val="FF0000"/>
          <w:sz w:val="28"/>
        </w:rPr>
      </w:pPr>
      <w:r w:rsidRPr="00236433">
        <w:rPr>
          <w:sz w:val="28"/>
        </w:rPr>
        <w:t xml:space="preserve">запрос заявителя по </w:t>
      </w:r>
      <w:hyperlink r:id="rId13">
        <w:r w:rsidRPr="00236433">
          <w:rPr>
            <w:sz w:val="28"/>
          </w:rPr>
          <w:t xml:space="preserve">форме </w:t>
        </w:r>
      </w:hyperlink>
      <w:r w:rsidRPr="00236433">
        <w:rPr>
          <w:sz w:val="28"/>
        </w:rPr>
        <w:t>согласно приложению</w:t>
      </w:r>
      <w:r w:rsidRPr="00236433">
        <w:rPr>
          <w:spacing w:val="-8"/>
          <w:sz w:val="28"/>
        </w:rPr>
        <w:t xml:space="preserve"> </w:t>
      </w:r>
      <w:r w:rsidRPr="00236433">
        <w:rPr>
          <w:sz w:val="28"/>
        </w:rPr>
        <w:t>1.</w:t>
      </w:r>
    </w:p>
    <w:p w:rsidR="00E743FC" w:rsidRPr="00524A16" w:rsidRDefault="00E743FC">
      <w:pPr>
        <w:pStyle w:val="a3"/>
        <w:spacing w:before="10"/>
        <w:ind w:left="0" w:firstLine="0"/>
        <w:rPr>
          <w:color w:val="FF0000"/>
          <w:sz w:val="27"/>
        </w:rPr>
      </w:pPr>
    </w:p>
    <w:p w:rsidR="00E743FC" w:rsidRDefault="00CC1896">
      <w:pPr>
        <w:pStyle w:val="a3"/>
        <w:spacing w:before="1"/>
        <w:ind w:right="185"/>
        <w:jc w:val="both"/>
      </w:pPr>
      <w:r>
        <w:t>Муниципальная услуга может быть предоставлена при посещении заявителем библиот</w:t>
      </w:r>
      <w:r w:rsidR="004638FE">
        <w:t>ек МБУ «ДМЦБ</w:t>
      </w:r>
      <w:r>
        <w:t>». В целях получения муниципальной услуги при непосредственном посещ</w:t>
      </w:r>
      <w:r w:rsidR="004638FE">
        <w:t>ении библиотек МБУ</w:t>
      </w:r>
    </w:p>
    <w:p w:rsidR="00E743FC" w:rsidRDefault="00CC1896">
      <w:pPr>
        <w:pStyle w:val="a3"/>
        <w:spacing w:before="1"/>
        <w:ind w:right="186" w:firstLine="0"/>
        <w:jc w:val="both"/>
      </w:pPr>
      <w:r>
        <w:t>«</w:t>
      </w:r>
      <w:r w:rsidR="004638FE">
        <w:t>ДМЦБ</w:t>
      </w:r>
      <w:r>
        <w:t>», заявитель представляет документы, удостоверяющие его личность. За несовершеннолетних в возрасте до 14 лет документы, удостоверяющие личность, предъявляют их законные представители.</w:t>
      </w:r>
    </w:p>
    <w:p w:rsidR="00E743FC" w:rsidRDefault="00CC1896">
      <w:pPr>
        <w:pStyle w:val="a3"/>
        <w:ind w:right="192"/>
        <w:jc w:val="both"/>
      </w:pPr>
      <w:r>
        <w:t>Муниципальная услуга может быть предоставлена по запросу заявителя, поступившему по почте, в том числе по электронной почте. Все письменные запросы заявителей о предоставлении муниципальной услуги, поступившие по почте, включая запросы, поступившие по электронной почте, являются основанием для предоставления муниципальной</w:t>
      </w:r>
      <w:r>
        <w:rPr>
          <w:spacing w:val="-8"/>
        </w:rPr>
        <w:t xml:space="preserve"> </w:t>
      </w:r>
      <w:r>
        <w:t>услуги.</w:t>
      </w:r>
    </w:p>
    <w:p w:rsidR="008E0255" w:rsidRDefault="008E0255">
      <w:pPr>
        <w:pStyle w:val="a3"/>
        <w:ind w:right="192"/>
        <w:jc w:val="both"/>
      </w:pPr>
    </w:p>
    <w:p w:rsidR="00E743FC" w:rsidRDefault="00CC1896">
      <w:pPr>
        <w:pStyle w:val="a4"/>
        <w:numPr>
          <w:ilvl w:val="1"/>
          <w:numId w:val="6"/>
        </w:numPr>
        <w:tabs>
          <w:tab w:val="left" w:pos="1538"/>
        </w:tabs>
        <w:ind w:right="195"/>
        <w:rPr>
          <w:sz w:val="28"/>
        </w:rPr>
      </w:pPr>
      <w:r>
        <w:rPr>
          <w:sz w:val="28"/>
        </w:rPr>
        <w:t>Перечень оснований для отказа в приеме документов, необходимых для предоставления муниципальной</w:t>
      </w:r>
      <w:r>
        <w:rPr>
          <w:spacing w:val="-4"/>
          <w:sz w:val="28"/>
        </w:rPr>
        <w:t xml:space="preserve"> </w:t>
      </w:r>
      <w:r>
        <w:rPr>
          <w:sz w:val="28"/>
        </w:rPr>
        <w:t>услуги:</w:t>
      </w:r>
    </w:p>
    <w:p w:rsidR="00E743FC" w:rsidRDefault="00CC1896" w:rsidP="008E0255">
      <w:pPr>
        <w:pStyle w:val="a3"/>
        <w:ind w:right="191"/>
        <w:jc w:val="both"/>
      </w:pPr>
      <w:r>
        <w:t xml:space="preserve">если в письменном заявлении не указаны фамилия заявителя, его направившего, и почтовый адрес, по которому должен быть направлен </w:t>
      </w:r>
      <w:proofErr w:type="spellStart"/>
      <w:r>
        <w:t>ответ</w:t>
      </w:r>
      <w:proofErr w:type="gramStart"/>
      <w:r>
        <w:t>;е</w:t>
      </w:r>
      <w:proofErr w:type="gramEnd"/>
      <w:r>
        <w:t>сли</w:t>
      </w:r>
      <w:proofErr w:type="spellEnd"/>
      <w:r>
        <w:t xml:space="preserve"> в заявлении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в таком случае заявление подлежит направлению в государственный орган в соответствии с его компетенцией;</w:t>
      </w:r>
    </w:p>
    <w:p w:rsidR="00E743FC" w:rsidRDefault="00CC1896">
      <w:pPr>
        <w:pStyle w:val="a3"/>
        <w:spacing w:before="1"/>
        <w:ind w:right="189"/>
        <w:jc w:val="both"/>
      </w:pPr>
      <w:r>
        <w:t xml:space="preserve">если в заявлении обжалуется судебное решение, то такое заявление в течение семи дней со дня регистрации возвращается заявителю, его направившему, с разъяснением </w:t>
      </w:r>
      <w:hyperlink r:id="rId14">
        <w:r>
          <w:t>порядка</w:t>
        </w:r>
      </w:hyperlink>
      <w:r>
        <w:t xml:space="preserve"> обжалования данного судебного решения;</w:t>
      </w:r>
    </w:p>
    <w:p w:rsidR="00E743FC" w:rsidRDefault="00CC1896">
      <w:pPr>
        <w:pStyle w:val="a3"/>
        <w:spacing w:before="1"/>
        <w:ind w:right="186" w:firstLine="921"/>
        <w:jc w:val="both"/>
      </w:pPr>
      <w:r>
        <w:t>если в заявлении содержатся нецензурные либо оскорбительные выражения, угрозы жизни, здоровью и имуществу сотрудников учреждения, а также членов их семей, такое заявление остается без ответа по существу поставленных в нем вопросов, а заявителю сообщается о недопустимости злоупотребления правом;</w:t>
      </w:r>
    </w:p>
    <w:p w:rsidR="00E743FC" w:rsidRDefault="00CC1896">
      <w:pPr>
        <w:pStyle w:val="a3"/>
        <w:spacing w:before="1"/>
        <w:ind w:right="191"/>
        <w:jc w:val="both"/>
      </w:pPr>
      <w:proofErr w:type="gramStart"/>
      <w:r>
        <w:t>если текст заявления (либо документов, приложенных к нему) не поддается прочтению, ответ на заявление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заявления сообщается заявителю, направившему заявление, если его фамилия и почтовый адрес поддаются прочтению;</w:t>
      </w:r>
      <w:proofErr w:type="gramEnd"/>
    </w:p>
    <w:p w:rsidR="00E743FC" w:rsidRDefault="00CC1896">
      <w:pPr>
        <w:pStyle w:val="a3"/>
        <w:ind w:right="186"/>
        <w:jc w:val="both"/>
      </w:pPr>
      <w:proofErr w:type="gramStart"/>
      <w:r>
        <w:t>если в заявлении содержится вопрос, на который заявителю многократно давались письменные ответы по существу в связи с ранее направляемыми заявлениями, и при этом в не приводятся новые доводы или обстоятельства, может быть принято решение о безосновательности очередного обращения и прекращении переписки с заявителем по данному вопросу при условии, что указанное заявление и ранее направляемые заявления направля</w:t>
      </w:r>
      <w:r w:rsidR="004638FE">
        <w:t>лись в МБУ «ДМЦБ</w:t>
      </w:r>
      <w:r>
        <w:t>», о</w:t>
      </w:r>
      <w:proofErr w:type="gramEnd"/>
      <w:r>
        <w:t xml:space="preserve"> данном </w:t>
      </w:r>
      <w:proofErr w:type="gramStart"/>
      <w:r>
        <w:t>решении</w:t>
      </w:r>
      <w:proofErr w:type="gramEnd"/>
      <w:r>
        <w:t xml:space="preserve"> уведомляется заявитель, направивший</w:t>
      </w:r>
      <w:r>
        <w:rPr>
          <w:spacing w:val="-2"/>
        </w:rPr>
        <w:t xml:space="preserve"> </w:t>
      </w:r>
      <w:r>
        <w:t>заявление;</w:t>
      </w:r>
    </w:p>
    <w:p w:rsidR="00E743FC" w:rsidRDefault="00CC1896">
      <w:pPr>
        <w:pStyle w:val="a3"/>
        <w:ind w:right="189"/>
        <w:jc w:val="both"/>
      </w:pPr>
      <w:r>
        <w:t xml:space="preserve">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w:t>
      </w:r>
      <w:hyperlink r:id="rId15">
        <w:r>
          <w:t>тайну</w:t>
        </w:r>
      </w:hyperlink>
      <w:r>
        <w:t xml:space="preserve">, заявителю сообщается о </w:t>
      </w:r>
      <w:r>
        <w:lastRenderedPageBreak/>
        <w:t>невозможности дать ответ по существу поставленного в нем вопроса в связи с недопустимостью разглашения указанных</w:t>
      </w:r>
      <w:r>
        <w:rPr>
          <w:spacing w:val="-1"/>
        </w:rPr>
        <w:t xml:space="preserve"> </w:t>
      </w:r>
      <w:r>
        <w:t>сведений;</w:t>
      </w:r>
    </w:p>
    <w:p w:rsidR="00E743FC" w:rsidRDefault="00CC1896">
      <w:pPr>
        <w:pStyle w:val="a3"/>
        <w:spacing w:before="1"/>
        <w:ind w:right="191"/>
        <w:jc w:val="both"/>
      </w:pPr>
      <w:r>
        <w:t>если имеются документы с серьезными повреждениями, не позволяющими однозначно истолковать их содержание.</w:t>
      </w:r>
    </w:p>
    <w:p w:rsidR="008E0255" w:rsidRDefault="008E0255">
      <w:pPr>
        <w:pStyle w:val="a4"/>
        <w:numPr>
          <w:ilvl w:val="1"/>
          <w:numId w:val="6"/>
        </w:numPr>
        <w:tabs>
          <w:tab w:val="left" w:pos="1574"/>
        </w:tabs>
        <w:ind w:right="190"/>
        <w:rPr>
          <w:sz w:val="28"/>
        </w:rPr>
      </w:pPr>
    </w:p>
    <w:p w:rsidR="00E743FC" w:rsidRPr="008E0255" w:rsidRDefault="00CC1896" w:rsidP="008E0255">
      <w:pPr>
        <w:tabs>
          <w:tab w:val="left" w:pos="1574"/>
        </w:tabs>
        <w:ind w:left="191" w:right="190"/>
        <w:jc w:val="center"/>
        <w:rPr>
          <w:sz w:val="28"/>
        </w:rPr>
      </w:pPr>
      <w:r w:rsidRPr="008E0255">
        <w:rPr>
          <w:sz w:val="28"/>
        </w:rPr>
        <w:t>Перечень оснований для отказа в предоставлении муниципальной услуги.</w:t>
      </w:r>
    </w:p>
    <w:p w:rsidR="008E0255" w:rsidRDefault="00CC1896" w:rsidP="008E0255">
      <w:pPr>
        <w:pStyle w:val="a3"/>
        <w:ind w:right="194"/>
        <w:jc w:val="both"/>
      </w:pPr>
      <w:r>
        <w:t>Основанием для отказа в предоставлении муниципальной услуги является:</w:t>
      </w:r>
    </w:p>
    <w:p w:rsidR="00E743FC" w:rsidRPr="008E0255" w:rsidRDefault="008E0255" w:rsidP="008E0255">
      <w:pPr>
        <w:pStyle w:val="a3"/>
        <w:ind w:right="194"/>
        <w:jc w:val="both"/>
      </w:pPr>
      <w:r>
        <w:t xml:space="preserve">- </w:t>
      </w:r>
      <w:r w:rsidR="00CC1896" w:rsidRPr="008E0255">
        <w:t>отсутствие запраши</w:t>
      </w:r>
      <w:r w:rsidR="004638FE" w:rsidRPr="008E0255">
        <w:t>ваемых данных в библиотеках МБУ</w:t>
      </w:r>
      <w:r w:rsidR="00CC1896" w:rsidRPr="008E0255">
        <w:t xml:space="preserve"> </w:t>
      </w:r>
      <w:r w:rsidR="004638FE" w:rsidRPr="008E0255">
        <w:t>«ДМЦБ</w:t>
      </w:r>
      <w:r w:rsidR="00CC1896" w:rsidRPr="008E0255">
        <w:t>»;</w:t>
      </w:r>
    </w:p>
    <w:p w:rsidR="00E743FC" w:rsidRDefault="00CC1896">
      <w:pPr>
        <w:pStyle w:val="a4"/>
        <w:numPr>
          <w:ilvl w:val="0"/>
          <w:numId w:val="5"/>
        </w:numPr>
        <w:tabs>
          <w:tab w:val="left" w:pos="1207"/>
        </w:tabs>
        <w:spacing w:line="321" w:lineRule="exact"/>
        <w:ind w:left="1206"/>
        <w:rPr>
          <w:sz w:val="28"/>
        </w:rPr>
      </w:pPr>
      <w:r>
        <w:rPr>
          <w:sz w:val="28"/>
        </w:rPr>
        <w:t>несоответствие обращения содержанию муниципальной</w:t>
      </w:r>
      <w:r>
        <w:rPr>
          <w:spacing w:val="-9"/>
          <w:sz w:val="28"/>
        </w:rPr>
        <w:t xml:space="preserve"> </w:t>
      </w:r>
      <w:r>
        <w:rPr>
          <w:sz w:val="28"/>
        </w:rPr>
        <w:t>услуги.</w:t>
      </w:r>
    </w:p>
    <w:p w:rsidR="008E0255" w:rsidRPr="008E0255" w:rsidRDefault="008E0255" w:rsidP="008E0255">
      <w:pPr>
        <w:tabs>
          <w:tab w:val="left" w:pos="1536"/>
          <w:tab w:val="left" w:pos="1732"/>
        </w:tabs>
        <w:spacing w:before="147"/>
        <w:ind w:right="195"/>
        <w:rPr>
          <w:sz w:val="28"/>
        </w:rPr>
      </w:pPr>
      <w:r>
        <w:rPr>
          <w:sz w:val="28"/>
          <w:szCs w:val="28"/>
        </w:rPr>
        <w:t xml:space="preserve">               </w:t>
      </w:r>
      <w:r w:rsidR="00CC1896" w:rsidRPr="008E0255">
        <w:rPr>
          <w:sz w:val="28"/>
        </w:rPr>
        <w:t>Муниципальная услуга предоставляется</w:t>
      </w:r>
      <w:r w:rsidR="00CC1896" w:rsidRPr="008E0255">
        <w:rPr>
          <w:spacing w:val="-3"/>
          <w:sz w:val="28"/>
        </w:rPr>
        <w:t xml:space="preserve"> </w:t>
      </w:r>
      <w:r w:rsidR="00CC1896" w:rsidRPr="008E0255">
        <w:rPr>
          <w:sz w:val="28"/>
        </w:rPr>
        <w:t>бесплатно.</w:t>
      </w:r>
    </w:p>
    <w:p w:rsidR="00E743FC" w:rsidRPr="008E0255" w:rsidRDefault="008E0255" w:rsidP="008E0255">
      <w:pPr>
        <w:tabs>
          <w:tab w:val="left" w:pos="1536"/>
          <w:tab w:val="left" w:pos="1732"/>
        </w:tabs>
        <w:spacing w:before="147"/>
        <w:ind w:right="195"/>
        <w:rPr>
          <w:sz w:val="28"/>
        </w:rPr>
      </w:pPr>
      <w:r>
        <w:rPr>
          <w:sz w:val="28"/>
        </w:rPr>
        <w:t xml:space="preserve">               </w:t>
      </w:r>
      <w:r w:rsidR="00CC1896" w:rsidRPr="008E0255">
        <w:rPr>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w:t>
      </w:r>
      <w:r w:rsidR="00CC1896" w:rsidRPr="008E0255">
        <w:rPr>
          <w:spacing w:val="-1"/>
          <w:sz w:val="28"/>
        </w:rPr>
        <w:t xml:space="preserve"> </w:t>
      </w:r>
      <w:r w:rsidR="00CC1896" w:rsidRPr="008E0255">
        <w:rPr>
          <w:sz w:val="28"/>
        </w:rPr>
        <w:t>услуги.</w:t>
      </w:r>
    </w:p>
    <w:p w:rsidR="00E743FC" w:rsidRDefault="00CC1896">
      <w:pPr>
        <w:pStyle w:val="a3"/>
        <w:spacing w:before="2"/>
        <w:ind w:right="188"/>
        <w:jc w:val="both"/>
      </w:pPr>
      <w:r>
        <w:t>Максимальный срок ожидания в очереди при подаче запроса о предоставлении муниципальной услуги:</w:t>
      </w:r>
    </w:p>
    <w:p w:rsidR="00E743FC" w:rsidRDefault="00CC1896">
      <w:pPr>
        <w:pStyle w:val="a4"/>
        <w:numPr>
          <w:ilvl w:val="0"/>
          <w:numId w:val="5"/>
        </w:numPr>
        <w:tabs>
          <w:tab w:val="left" w:pos="1392"/>
        </w:tabs>
        <w:ind w:right="185" w:firstLine="851"/>
        <w:rPr>
          <w:sz w:val="28"/>
        </w:rPr>
      </w:pPr>
      <w:r>
        <w:rPr>
          <w:sz w:val="28"/>
        </w:rPr>
        <w:t>устные и письменные запросы заявителей о предоставлении муниципальной услуги при посещении заявителями библиот</w:t>
      </w:r>
      <w:r w:rsidR="004638FE">
        <w:rPr>
          <w:sz w:val="28"/>
        </w:rPr>
        <w:t>ек МБУ «ДМЦБ</w:t>
      </w:r>
      <w:r>
        <w:rPr>
          <w:sz w:val="28"/>
        </w:rPr>
        <w:t>» регистрируются в порядке «живой очереди» в часы работы</w:t>
      </w:r>
      <w:r>
        <w:rPr>
          <w:spacing w:val="-1"/>
          <w:sz w:val="28"/>
        </w:rPr>
        <w:t xml:space="preserve"> </w:t>
      </w:r>
      <w:r>
        <w:rPr>
          <w:sz w:val="28"/>
        </w:rPr>
        <w:t>библиотек;</w:t>
      </w:r>
    </w:p>
    <w:p w:rsidR="00E743FC" w:rsidRDefault="00CC1896">
      <w:pPr>
        <w:pStyle w:val="a4"/>
        <w:numPr>
          <w:ilvl w:val="0"/>
          <w:numId w:val="5"/>
        </w:numPr>
        <w:tabs>
          <w:tab w:val="left" w:pos="1284"/>
        </w:tabs>
        <w:ind w:right="194" w:firstLine="851"/>
        <w:rPr>
          <w:sz w:val="28"/>
        </w:rPr>
      </w:pPr>
      <w:r>
        <w:rPr>
          <w:sz w:val="28"/>
        </w:rPr>
        <w:t>письменные запросы заявителей о предоставлении муниципальной услуги, поступившие по почте, включая запросы, поступившие в электронной форме, регистрируются в день получения</w:t>
      </w:r>
      <w:r>
        <w:rPr>
          <w:spacing w:val="-6"/>
          <w:sz w:val="28"/>
        </w:rPr>
        <w:t xml:space="preserve"> </w:t>
      </w:r>
      <w:r>
        <w:rPr>
          <w:sz w:val="28"/>
        </w:rPr>
        <w:t>запроса.</w:t>
      </w:r>
    </w:p>
    <w:p w:rsidR="00E743FC" w:rsidRDefault="00CC1896">
      <w:pPr>
        <w:pStyle w:val="a3"/>
        <w:spacing w:line="242" w:lineRule="auto"/>
        <w:ind w:right="187"/>
        <w:jc w:val="both"/>
      </w:pPr>
      <w:r>
        <w:t>Максимальный срок ожидания в очереди при получении результата предоставления муниципальной услуги:</w:t>
      </w:r>
    </w:p>
    <w:p w:rsidR="00E743FC" w:rsidRDefault="00CC1896">
      <w:pPr>
        <w:pStyle w:val="a4"/>
        <w:numPr>
          <w:ilvl w:val="0"/>
          <w:numId w:val="5"/>
        </w:numPr>
        <w:tabs>
          <w:tab w:val="left" w:pos="1313"/>
        </w:tabs>
        <w:ind w:right="187" w:firstLine="851"/>
        <w:rPr>
          <w:sz w:val="28"/>
        </w:rPr>
      </w:pPr>
      <w:r>
        <w:rPr>
          <w:sz w:val="28"/>
        </w:rPr>
        <w:t>при посещении заявителя</w:t>
      </w:r>
      <w:r w:rsidR="004638FE">
        <w:rPr>
          <w:sz w:val="28"/>
        </w:rPr>
        <w:t>ми МБУ «ДМЦБ</w:t>
      </w:r>
      <w:r>
        <w:rPr>
          <w:sz w:val="28"/>
        </w:rPr>
        <w:t>» максимальный срок ожидания результата предоставления муниципальной услуги ограничен рамками «живой очереди» в часы работы</w:t>
      </w:r>
      <w:r>
        <w:rPr>
          <w:spacing w:val="-7"/>
          <w:sz w:val="28"/>
        </w:rPr>
        <w:t xml:space="preserve"> </w:t>
      </w:r>
      <w:r>
        <w:rPr>
          <w:sz w:val="28"/>
        </w:rPr>
        <w:t>библиотек;</w:t>
      </w:r>
    </w:p>
    <w:p w:rsidR="00E743FC" w:rsidRDefault="00CC1896">
      <w:pPr>
        <w:pStyle w:val="a4"/>
        <w:numPr>
          <w:ilvl w:val="0"/>
          <w:numId w:val="5"/>
        </w:numPr>
        <w:tabs>
          <w:tab w:val="left" w:pos="1214"/>
        </w:tabs>
        <w:ind w:right="187" w:firstLine="851"/>
        <w:rPr>
          <w:sz w:val="28"/>
        </w:rPr>
      </w:pPr>
      <w:r>
        <w:rPr>
          <w:sz w:val="28"/>
        </w:rPr>
        <w:t xml:space="preserve">по письменным запросам заявителей, поступившим по почте, включая запросы, поступившие в электронной форме, результат предоставляется в срок, не превышающий 30 (тридцать) дней со дня регистрации запроса о предоставлении муниципальной услуги, если не установлен более короткий срок исполнения обращения. В исключительных случаях срок ожидания при получении результата предоставления муниципальной услуги может быть продлен, но не более чем на 30 (тридцать) дней, с обязательным уведомлением о продлении срока. Уведомление о продлении срока отправляется в день </w:t>
      </w:r>
      <w:proofErr w:type="gramStart"/>
      <w:r>
        <w:rPr>
          <w:sz w:val="28"/>
        </w:rPr>
        <w:t>истечения первоначального срока ожидания получения результата предоставления муниципальной</w:t>
      </w:r>
      <w:r>
        <w:rPr>
          <w:spacing w:val="-1"/>
          <w:sz w:val="28"/>
        </w:rPr>
        <w:t xml:space="preserve"> </w:t>
      </w:r>
      <w:r>
        <w:rPr>
          <w:sz w:val="28"/>
        </w:rPr>
        <w:t>услуги</w:t>
      </w:r>
      <w:proofErr w:type="gramEnd"/>
      <w:r>
        <w:rPr>
          <w:sz w:val="28"/>
        </w:rPr>
        <w:t>.</w:t>
      </w:r>
    </w:p>
    <w:p w:rsidR="00E743FC" w:rsidRDefault="00CC1896">
      <w:pPr>
        <w:pStyle w:val="a4"/>
        <w:numPr>
          <w:ilvl w:val="1"/>
          <w:numId w:val="6"/>
        </w:numPr>
        <w:tabs>
          <w:tab w:val="left" w:pos="1919"/>
        </w:tabs>
        <w:ind w:right="184"/>
        <w:rPr>
          <w:sz w:val="28"/>
        </w:rPr>
      </w:pPr>
      <w:r>
        <w:rPr>
          <w:sz w:val="28"/>
        </w:rPr>
        <w:t>Срок регистрации запроса заявителя о предоставлении муниципальной услуги при личном посещении заявителем библиотеки регламентирован рамками «живой очереди». Срок регистрации запроса заявителя о предоставлении муниципальной услуги при поступлении запроса заявителя по почте, включая запрос, поступивший в электронной форме, - день (дата) получения запроса. Запросы, пришедшие в электронной форме в нерабочее время, в выходные и праздничные дни, регистрируются в следующий рабочий</w:t>
      </w:r>
      <w:r>
        <w:rPr>
          <w:spacing w:val="-2"/>
          <w:sz w:val="28"/>
        </w:rPr>
        <w:t xml:space="preserve"> </w:t>
      </w:r>
      <w:r>
        <w:rPr>
          <w:sz w:val="28"/>
        </w:rPr>
        <w:t>день.</w:t>
      </w:r>
    </w:p>
    <w:p w:rsidR="00E743FC" w:rsidRDefault="00CC1896" w:rsidP="004638FE">
      <w:pPr>
        <w:pStyle w:val="a4"/>
        <w:numPr>
          <w:ilvl w:val="1"/>
          <w:numId w:val="6"/>
        </w:numPr>
        <w:tabs>
          <w:tab w:val="left" w:pos="1686"/>
        </w:tabs>
        <w:ind w:right="194"/>
        <w:jc w:val="center"/>
        <w:rPr>
          <w:sz w:val="28"/>
        </w:rPr>
      </w:pPr>
      <w:r>
        <w:rPr>
          <w:sz w:val="28"/>
        </w:rPr>
        <w:t>Требования к оборудованию мест предоставл</w:t>
      </w:r>
      <w:r w:rsidR="004638FE">
        <w:rPr>
          <w:sz w:val="28"/>
        </w:rPr>
        <w:t>ения муниципальной услуги в МБУ</w:t>
      </w:r>
      <w:r>
        <w:rPr>
          <w:sz w:val="28"/>
        </w:rPr>
        <w:t xml:space="preserve"> «</w:t>
      </w:r>
      <w:r w:rsidR="004638FE">
        <w:rPr>
          <w:sz w:val="28"/>
        </w:rPr>
        <w:t>ДМЦБ</w:t>
      </w:r>
      <w:r>
        <w:rPr>
          <w:sz w:val="28"/>
        </w:rPr>
        <w:t>»:</w:t>
      </w:r>
    </w:p>
    <w:p w:rsidR="00E743FC" w:rsidRDefault="00E743FC">
      <w:pPr>
        <w:pStyle w:val="a3"/>
        <w:spacing w:before="5"/>
        <w:ind w:left="0" w:firstLine="0"/>
        <w:rPr>
          <w:sz w:val="27"/>
        </w:rPr>
      </w:pPr>
    </w:p>
    <w:p w:rsidR="00E743FC" w:rsidRDefault="00CC1896">
      <w:pPr>
        <w:pStyle w:val="a4"/>
        <w:numPr>
          <w:ilvl w:val="0"/>
          <w:numId w:val="5"/>
        </w:numPr>
        <w:tabs>
          <w:tab w:val="left" w:pos="1440"/>
        </w:tabs>
        <w:ind w:right="189" w:firstLine="851"/>
        <w:rPr>
          <w:sz w:val="28"/>
        </w:rPr>
      </w:pPr>
      <w:r>
        <w:rPr>
          <w:sz w:val="28"/>
        </w:rPr>
        <w:t>вход и выход из помещения, в котором осуществляется предоставление муниципальной услуги, оборудуются соответствующими указателями;</w:t>
      </w:r>
    </w:p>
    <w:p w:rsidR="00E743FC" w:rsidRDefault="00CC1896">
      <w:pPr>
        <w:pStyle w:val="a4"/>
        <w:numPr>
          <w:ilvl w:val="0"/>
          <w:numId w:val="5"/>
        </w:numPr>
        <w:tabs>
          <w:tab w:val="left" w:pos="1282"/>
        </w:tabs>
        <w:ind w:right="189" w:firstLine="851"/>
        <w:rPr>
          <w:sz w:val="28"/>
        </w:rPr>
      </w:pPr>
      <w:r>
        <w:rPr>
          <w:sz w:val="28"/>
        </w:rPr>
        <w:t>в помещениях на видном месте располагаются схемы размещения средств пожаротушения и путей эвакуации посетителей библиотек, библиотекарей и других сотрудников учреждений, и информация об антитеррористической безопасности;</w:t>
      </w:r>
    </w:p>
    <w:p w:rsidR="00E743FC" w:rsidRDefault="00CC1896">
      <w:pPr>
        <w:pStyle w:val="a4"/>
        <w:numPr>
          <w:ilvl w:val="0"/>
          <w:numId w:val="5"/>
        </w:numPr>
        <w:tabs>
          <w:tab w:val="left" w:pos="1486"/>
        </w:tabs>
        <w:ind w:right="187" w:firstLine="851"/>
        <w:rPr>
          <w:sz w:val="28"/>
        </w:rPr>
      </w:pPr>
      <w:r>
        <w:rPr>
          <w:sz w:val="28"/>
        </w:rPr>
        <w:t>места предоставления муниципальной услуги оборудуются информационными стендами, содержащими необходимую информацию об условиях предоставления муниципальной услуг</w:t>
      </w:r>
      <w:r w:rsidR="004638FE">
        <w:rPr>
          <w:sz w:val="28"/>
        </w:rPr>
        <w:t>и, графики работы библиотек МБУ</w:t>
      </w:r>
      <w:r>
        <w:rPr>
          <w:sz w:val="28"/>
        </w:rPr>
        <w:t xml:space="preserve"> «</w:t>
      </w:r>
      <w:r w:rsidR="004638FE">
        <w:rPr>
          <w:sz w:val="28"/>
        </w:rPr>
        <w:t>ДМ</w:t>
      </w:r>
      <w:r>
        <w:rPr>
          <w:sz w:val="28"/>
        </w:rPr>
        <w:t>ЦБ»;</w:t>
      </w:r>
    </w:p>
    <w:p w:rsidR="00E743FC" w:rsidRDefault="00CC1896">
      <w:pPr>
        <w:pStyle w:val="a4"/>
        <w:numPr>
          <w:ilvl w:val="0"/>
          <w:numId w:val="5"/>
        </w:numPr>
        <w:tabs>
          <w:tab w:val="left" w:pos="1462"/>
        </w:tabs>
        <w:spacing w:before="1"/>
        <w:ind w:right="190" w:firstLine="851"/>
        <w:rPr>
          <w:sz w:val="28"/>
        </w:rPr>
      </w:pPr>
      <w:r>
        <w:rPr>
          <w:sz w:val="28"/>
        </w:rPr>
        <w:t>в библиотеках организованы читальные залы или места, оборудованные столами и стульями для удобной работы с документом, представлены алфавитный и систематический каталоги, содержащие сведения о библиотечном фонде;</w:t>
      </w:r>
    </w:p>
    <w:p w:rsidR="00E743FC" w:rsidRDefault="00CC1896">
      <w:pPr>
        <w:pStyle w:val="a4"/>
        <w:numPr>
          <w:ilvl w:val="0"/>
          <w:numId w:val="5"/>
        </w:numPr>
        <w:tabs>
          <w:tab w:val="left" w:pos="1207"/>
        </w:tabs>
        <w:spacing w:before="1" w:line="322" w:lineRule="exact"/>
        <w:ind w:left="1206"/>
        <w:rPr>
          <w:sz w:val="28"/>
        </w:rPr>
      </w:pPr>
      <w:r>
        <w:rPr>
          <w:sz w:val="28"/>
        </w:rPr>
        <w:t>оборудуются места общего пользования (туалеты и</w:t>
      </w:r>
      <w:r>
        <w:rPr>
          <w:spacing w:val="-5"/>
          <w:sz w:val="28"/>
        </w:rPr>
        <w:t xml:space="preserve"> </w:t>
      </w:r>
      <w:r>
        <w:rPr>
          <w:sz w:val="28"/>
        </w:rPr>
        <w:t>гардеробы);</w:t>
      </w:r>
    </w:p>
    <w:p w:rsidR="00E743FC" w:rsidRDefault="00CC1896">
      <w:pPr>
        <w:pStyle w:val="a4"/>
        <w:numPr>
          <w:ilvl w:val="0"/>
          <w:numId w:val="5"/>
        </w:numPr>
        <w:tabs>
          <w:tab w:val="left" w:pos="1248"/>
        </w:tabs>
        <w:ind w:right="193" w:firstLine="851"/>
        <w:rPr>
          <w:sz w:val="28"/>
        </w:rPr>
      </w:pPr>
      <w:r>
        <w:rPr>
          <w:sz w:val="28"/>
        </w:rPr>
        <w:t>места предоставления муниципальной услуги оборудуются с учетом комфортности предоставления муниципальной услуги и требований</w:t>
      </w:r>
      <w:r>
        <w:rPr>
          <w:spacing w:val="-22"/>
          <w:sz w:val="28"/>
        </w:rPr>
        <w:t xml:space="preserve"> </w:t>
      </w:r>
      <w:proofErr w:type="spellStart"/>
      <w:r>
        <w:rPr>
          <w:sz w:val="28"/>
        </w:rPr>
        <w:t>СанПиН</w:t>
      </w:r>
      <w:proofErr w:type="spellEnd"/>
      <w:r>
        <w:rPr>
          <w:sz w:val="28"/>
        </w:rPr>
        <w:t>;</w:t>
      </w:r>
    </w:p>
    <w:p w:rsidR="00E743FC" w:rsidRDefault="00CC1896">
      <w:pPr>
        <w:pStyle w:val="a4"/>
        <w:numPr>
          <w:ilvl w:val="0"/>
          <w:numId w:val="5"/>
        </w:numPr>
        <w:tabs>
          <w:tab w:val="left" w:pos="1270"/>
        </w:tabs>
        <w:ind w:right="185" w:firstLine="851"/>
        <w:rPr>
          <w:sz w:val="28"/>
        </w:rPr>
      </w:pPr>
      <w:r>
        <w:rPr>
          <w:sz w:val="28"/>
        </w:rPr>
        <w:t>рабочие места библиотекарей оснащаются табличками с указанием фамилии, имени, отчества и</w:t>
      </w:r>
      <w:r>
        <w:rPr>
          <w:spacing w:val="-6"/>
          <w:sz w:val="28"/>
        </w:rPr>
        <w:t xml:space="preserve"> </w:t>
      </w:r>
      <w:r>
        <w:rPr>
          <w:sz w:val="28"/>
        </w:rPr>
        <w:t>должности;</w:t>
      </w:r>
    </w:p>
    <w:p w:rsidR="00E743FC" w:rsidRDefault="00CC1896">
      <w:pPr>
        <w:pStyle w:val="a4"/>
        <w:numPr>
          <w:ilvl w:val="0"/>
          <w:numId w:val="5"/>
        </w:numPr>
        <w:tabs>
          <w:tab w:val="left" w:pos="1258"/>
        </w:tabs>
        <w:spacing w:before="2"/>
        <w:ind w:right="193" w:firstLine="851"/>
        <w:rPr>
          <w:sz w:val="28"/>
        </w:rPr>
      </w:pPr>
      <w:r>
        <w:rPr>
          <w:sz w:val="28"/>
        </w:rPr>
        <w:t>обеспечивается выполнение обязательных требований безопасности, соблюдаются меры противопожарной защиты и охраны окружающей среды в соответствии с нормативами, действующими на территории Российской Федерации.</w:t>
      </w:r>
    </w:p>
    <w:p w:rsidR="00E743FC" w:rsidRDefault="00CC1896">
      <w:pPr>
        <w:pStyle w:val="a4"/>
        <w:numPr>
          <w:ilvl w:val="1"/>
          <w:numId w:val="6"/>
        </w:numPr>
        <w:tabs>
          <w:tab w:val="left" w:pos="1745"/>
        </w:tabs>
        <w:ind w:left="1744" w:hanging="702"/>
        <w:rPr>
          <w:sz w:val="28"/>
        </w:rPr>
      </w:pPr>
      <w:r>
        <w:rPr>
          <w:sz w:val="28"/>
        </w:rPr>
        <w:t>Показатели доступности и качества муниципальной</w:t>
      </w:r>
      <w:r>
        <w:rPr>
          <w:spacing w:val="-8"/>
          <w:sz w:val="28"/>
        </w:rPr>
        <w:t xml:space="preserve"> </w:t>
      </w:r>
      <w:r>
        <w:rPr>
          <w:sz w:val="28"/>
        </w:rPr>
        <w:t>услуги:</w:t>
      </w:r>
    </w:p>
    <w:tbl>
      <w:tblPr>
        <w:tblStyle w:val="TableNormal"/>
        <w:tblW w:w="9732" w:type="dxa"/>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64"/>
        <w:gridCol w:w="2268"/>
      </w:tblGrid>
      <w:tr w:rsidR="00E743FC" w:rsidTr="008E0255">
        <w:trPr>
          <w:trHeight w:val="827"/>
        </w:trPr>
        <w:tc>
          <w:tcPr>
            <w:tcW w:w="7464" w:type="dxa"/>
          </w:tcPr>
          <w:p w:rsidR="00E743FC" w:rsidRDefault="00CC1896">
            <w:pPr>
              <w:pStyle w:val="TableParagraph"/>
              <w:spacing w:line="272" w:lineRule="exact"/>
              <w:rPr>
                <w:b/>
                <w:i/>
                <w:sz w:val="24"/>
              </w:rPr>
            </w:pPr>
            <w:r>
              <w:rPr>
                <w:b/>
                <w:i/>
                <w:sz w:val="24"/>
              </w:rPr>
              <w:t>Показатели доступности и качества муниципальной услуги</w:t>
            </w:r>
          </w:p>
        </w:tc>
        <w:tc>
          <w:tcPr>
            <w:tcW w:w="2268" w:type="dxa"/>
          </w:tcPr>
          <w:p w:rsidR="00E743FC" w:rsidRDefault="00CC1896">
            <w:pPr>
              <w:pStyle w:val="TableParagraph"/>
              <w:spacing w:line="240" w:lineRule="auto"/>
              <w:ind w:left="68" w:right="242"/>
              <w:rPr>
                <w:b/>
                <w:i/>
                <w:sz w:val="24"/>
              </w:rPr>
            </w:pPr>
            <w:r>
              <w:rPr>
                <w:b/>
                <w:i/>
                <w:sz w:val="24"/>
              </w:rPr>
              <w:t>Нормативное значение</w:t>
            </w:r>
          </w:p>
          <w:p w:rsidR="00E743FC" w:rsidRDefault="00CC1896">
            <w:pPr>
              <w:pStyle w:val="TableParagraph"/>
              <w:spacing w:line="259" w:lineRule="exact"/>
              <w:ind w:left="68"/>
              <w:rPr>
                <w:b/>
                <w:i/>
                <w:sz w:val="24"/>
              </w:rPr>
            </w:pPr>
            <w:r>
              <w:rPr>
                <w:b/>
                <w:i/>
                <w:sz w:val="24"/>
              </w:rPr>
              <w:t>показателя</w:t>
            </w:r>
          </w:p>
        </w:tc>
      </w:tr>
      <w:tr w:rsidR="00E743FC" w:rsidTr="008E0255">
        <w:trPr>
          <w:trHeight w:val="966"/>
        </w:trPr>
        <w:tc>
          <w:tcPr>
            <w:tcW w:w="7464" w:type="dxa"/>
          </w:tcPr>
          <w:p w:rsidR="00E743FC" w:rsidRDefault="00CC1896">
            <w:pPr>
              <w:pStyle w:val="TableParagraph"/>
              <w:spacing w:line="314" w:lineRule="exact"/>
              <w:rPr>
                <w:sz w:val="28"/>
              </w:rPr>
            </w:pPr>
            <w:r>
              <w:rPr>
                <w:sz w:val="28"/>
              </w:rPr>
              <w:t>Удовлетворенность заявителей качеством и полнотой</w:t>
            </w:r>
          </w:p>
          <w:p w:rsidR="00E743FC" w:rsidRDefault="00CC1896">
            <w:pPr>
              <w:pStyle w:val="TableParagraph"/>
              <w:spacing w:before="3" w:line="322" w:lineRule="exact"/>
              <w:ind w:right="1142"/>
              <w:rPr>
                <w:sz w:val="28"/>
              </w:rPr>
            </w:pPr>
            <w:r>
              <w:rPr>
                <w:sz w:val="28"/>
              </w:rPr>
              <w:t>предоставляемой информации о порядке и условиях библиотечного обслуживания посредством:</w:t>
            </w:r>
          </w:p>
        </w:tc>
        <w:tc>
          <w:tcPr>
            <w:tcW w:w="2268" w:type="dxa"/>
          </w:tcPr>
          <w:p w:rsidR="00E743FC" w:rsidRDefault="00E743FC">
            <w:pPr>
              <w:pStyle w:val="TableParagraph"/>
              <w:spacing w:line="240" w:lineRule="auto"/>
              <w:ind w:left="0"/>
              <w:rPr>
                <w:sz w:val="26"/>
              </w:rPr>
            </w:pPr>
          </w:p>
        </w:tc>
      </w:tr>
      <w:tr w:rsidR="00E743FC" w:rsidTr="008E0255">
        <w:trPr>
          <w:trHeight w:val="961"/>
        </w:trPr>
        <w:tc>
          <w:tcPr>
            <w:tcW w:w="7464" w:type="dxa"/>
          </w:tcPr>
          <w:p w:rsidR="00E743FC" w:rsidRDefault="00CC1896" w:rsidP="008E0255">
            <w:pPr>
              <w:pStyle w:val="TableParagraph"/>
              <w:spacing w:line="240" w:lineRule="auto"/>
              <w:rPr>
                <w:sz w:val="28"/>
              </w:rPr>
            </w:pPr>
            <w:r>
              <w:rPr>
                <w:sz w:val="28"/>
              </w:rPr>
              <w:t>- телефонной связи (предоставление по запросу, обращению)</w:t>
            </w:r>
          </w:p>
        </w:tc>
        <w:tc>
          <w:tcPr>
            <w:tcW w:w="2268" w:type="dxa"/>
          </w:tcPr>
          <w:p w:rsidR="00E743FC" w:rsidRDefault="00CC1896">
            <w:pPr>
              <w:pStyle w:val="TableParagraph"/>
              <w:spacing w:line="314" w:lineRule="exact"/>
              <w:ind w:left="68"/>
              <w:rPr>
                <w:sz w:val="28"/>
              </w:rPr>
            </w:pPr>
            <w:r>
              <w:rPr>
                <w:sz w:val="28"/>
              </w:rPr>
              <w:t>100%</w:t>
            </w:r>
          </w:p>
          <w:p w:rsidR="00E743FC" w:rsidRDefault="00CC1896">
            <w:pPr>
              <w:pStyle w:val="TableParagraph"/>
              <w:spacing w:before="3" w:line="322" w:lineRule="exact"/>
              <w:ind w:left="68" w:right="311"/>
              <w:rPr>
                <w:sz w:val="28"/>
              </w:rPr>
            </w:pPr>
            <w:r>
              <w:rPr>
                <w:sz w:val="28"/>
              </w:rPr>
              <w:t>(от числа запросов, обращений)</w:t>
            </w:r>
          </w:p>
        </w:tc>
      </w:tr>
      <w:tr w:rsidR="00E743FC" w:rsidTr="008E0255">
        <w:trPr>
          <w:trHeight w:val="938"/>
        </w:trPr>
        <w:tc>
          <w:tcPr>
            <w:tcW w:w="7464" w:type="dxa"/>
          </w:tcPr>
          <w:p w:rsidR="00E743FC" w:rsidRDefault="00CC1896" w:rsidP="008E0255">
            <w:pPr>
              <w:pStyle w:val="TableParagraph"/>
              <w:spacing w:line="240" w:lineRule="auto"/>
              <w:ind w:right="1301"/>
              <w:rPr>
                <w:sz w:val="28"/>
              </w:rPr>
            </w:pPr>
            <w:r>
              <w:rPr>
                <w:sz w:val="28"/>
              </w:rPr>
              <w:t>- факсимильной связи (предоставление по запросу, обращению)</w:t>
            </w:r>
          </w:p>
        </w:tc>
        <w:tc>
          <w:tcPr>
            <w:tcW w:w="2268" w:type="dxa"/>
          </w:tcPr>
          <w:p w:rsidR="00E743FC" w:rsidRDefault="00CC1896">
            <w:pPr>
              <w:pStyle w:val="TableParagraph"/>
              <w:spacing w:line="317" w:lineRule="exact"/>
              <w:ind w:left="68"/>
              <w:rPr>
                <w:sz w:val="28"/>
              </w:rPr>
            </w:pPr>
            <w:r>
              <w:rPr>
                <w:sz w:val="28"/>
              </w:rPr>
              <w:t>100%</w:t>
            </w:r>
          </w:p>
          <w:p w:rsidR="00E743FC" w:rsidRDefault="00CC1896">
            <w:pPr>
              <w:pStyle w:val="TableParagraph"/>
              <w:spacing w:line="240" w:lineRule="auto"/>
              <w:ind w:left="68"/>
              <w:rPr>
                <w:sz w:val="28"/>
              </w:rPr>
            </w:pPr>
            <w:proofErr w:type="gramStart"/>
            <w:r>
              <w:rPr>
                <w:sz w:val="28"/>
              </w:rPr>
              <w:t>(от числа</w:t>
            </w:r>
            <w:proofErr w:type="gramEnd"/>
          </w:p>
          <w:p w:rsidR="00E743FC" w:rsidRDefault="00CC1896">
            <w:pPr>
              <w:pStyle w:val="TableParagraph"/>
              <w:spacing w:before="4" w:line="322" w:lineRule="exact"/>
              <w:ind w:left="68" w:right="311"/>
              <w:rPr>
                <w:sz w:val="28"/>
              </w:rPr>
            </w:pPr>
            <w:r>
              <w:rPr>
                <w:sz w:val="28"/>
              </w:rPr>
              <w:t>запросов, обращений)</w:t>
            </w:r>
          </w:p>
        </w:tc>
      </w:tr>
      <w:tr w:rsidR="00E743FC" w:rsidTr="008E0255">
        <w:trPr>
          <w:trHeight w:val="914"/>
        </w:trPr>
        <w:tc>
          <w:tcPr>
            <w:tcW w:w="7464" w:type="dxa"/>
          </w:tcPr>
          <w:p w:rsidR="00E743FC" w:rsidRDefault="00CC1896" w:rsidP="008E0255">
            <w:pPr>
              <w:pStyle w:val="TableParagraph"/>
              <w:spacing w:line="240" w:lineRule="auto"/>
              <w:ind w:right="1492"/>
              <w:rPr>
                <w:sz w:val="28"/>
              </w:rPr>
            </w:pPr>
            <w:r>
              <w:rPr>
                <w:sz w:val="28"/>
              </w:rPr>
              <w:t>- почтовой связи, в том числе электронной почты (предоставление по запросу, обращению)</w:t>
            </w:r>
          </w:p>
        </w:tc>
        <w:tc>
          <w:tcPr>
            <w:tcW w:w="2268" w:type="dxa"/>
          </w:tcPr>
          <w:p w:rsidR="00E743FC" w:rsidRDefault="00CC1896">
            <w:pPr>
              <w:pStyle w:val="TableParagraph"/>
              <w:spacing w:line="317" w:lineRule="exact"/>
              <w:ind w:left="68"/>
              <w:rPr>
                <w:sz w:val="28"/>
              </w:rPr>
            </w:pPr>
            <w:r>
              <w:rPr>
                <w:sz w:val="28"/>
              </w:rPr>
              <w:t>100%</w:t>
            </w:r>
          </w:p>
          <w:p w:rsidR="00E743FC" w:rsidRDefault="00CC1896">
            <w:pPr>
              <w:pStyle w:val="TableParagraph"/>
              <w:spacing w:before="3" w:line="322" w:lineRule="exact"/>
              <w:ind w:left="68" w:right="311"/>
              <w:rPr>
                <w:sz w:val="28"/>
              </w:rPr>
            </w:pPr>
            <w:r>
              <w:rPr>
                <w:sz w:val="28"/>
              </w:rPr>
              <w:t>(от числа запросов, обращений)</w:t>
            </w:r>
          </w:p>
        </w:tc>
      </w:tr>
      <w:tr w:rsidR="00E743FC" w:rsidTr="008E0255">
        <w:trPr>
          <w:trHeight w:val="1288"/>
        </w:trPr>
        <w:tc>
          <w:tcPr>
            <w:tcW w:w="7464" w:type="dxa"/>
          </w:tcPr>
          <w:p w:rsidR="00E743FC" w:rsidRDefault="00CC1896" w:rsidP="008E0255">
            <w:pPr>
              <w:pStyle w:val="TableParagraph"/>
              <w:spacing w:line="240" w:lineRule="auto"/>
              <w:ind w:right="1793"/>
              <w:rPr>
                <w:sz w:val="28"/>
              </w:rPr>
            </w:pPr>
            <w:r>
              <w:rPr>
                <w:sz w:val="28"/>
              </w:rPr>
              <w:lastRenderedPageBreak/>
              <w:t>- размещения информации на стендах в местах предоставления</w:t>
            </w:r>
          </w:p>
          <w:p w:rsidR="00E743FC" w:rsidRDefault="00CC1896" w:rsidP="008E0255">
            <w:pPr>
              <w:pStyle w:val="TableParagraph"/>
              <w:spacing w:line="240" w:lineRule="auto"/>
              <w:rPr>
                <w:sz w:val="28"/>
              </w:rPr>
            </w:pPr>
            <w:r>
              <w:rPr>
                <w:sz w:val="28"/>
              </w:rPr>
              <w:t>муниципальной услуги, иных отведенных для этих целей</w:t>
            </w:r>
          </w:p>
          <w:p w:rsidR="00E743FC" w:rsidRDefault="00CC1896" w:rsidP="008E0255">
            <w:pPr>
              <w:pStyle w:val="TableParagraph"/>
              <w:spacing w:line="240" w:lineRule="auto"/>
              <w:rPr>
                <w:sz w:val="28"/>
              </w:rPr>
            </w:pPr>
            <w:proofErr w:type="gramStart"/>
            <w:r>
              <w:rPr>
                <w:sz w:val="28"/>
              </w:rPr>
              <w:t>местах</w:t>
            </w:r>
            <w:proofErr w:type="gramEnd"/>
          </w:p>
        </w:tc>
        <w:tc>
          <w:tcPr>
            <w:tcW w:w="2268" w:type="dxa"/>
          </w:tcPr>
          <w:p w:rsidR="00E743FC" w:rsidRDefault="00CC1896">
            <w:pPr>
              <w:pStyle w:val="TableParagraph"/>
              <w:ind w:left="68"/>
              <w:rPr>
                <w:sz w:val="28"/>
              </w:rPr>
            </w:pPr>
            <w:r>
              <w:rPr>
                <w:sz w:val="28"/>
              </w:rPr>
              <w:t>100%</w:t>
            </w:r>
          </w:p>
        </w:tc>
      </w:tr>
      <w:tr w:rsidR="00E743FC" w:rsidTr="008E0255">
        <w:trPr>
          <w:trHeight w:val="966"/>
        </w:trPr>
        <w:tc>
          <w:tcPr>
            <w:tcW w:w="7464" w:type="dxa"/>
          </w:tcPr>
          <w:p w:rsidR="00E743FC" w:rsidRDefault="00CC1896">
            <w:pPr>
              <w:pStyle w:val="TableParagraph"/>
              <w:rPr>
                <w:sz w:val="28"/>
              </w:rPr>
            </w:pPr>
            <w:r>
              <w:rPr>
                <w:sz w:val="28"/>
              </w:rPr>
              <w:t xml:space="preserve">- размещения информации </w:t>
            </w:r>
            <w:proofErr w:type="gramStart"/>
            <w:r>
              <w:rPr>
                <w:sz w:val="28"/>
              </w:rPr>
              <w:t>в</w:t>
            </w:r>
            <w:proofErr w:type="gramEnd"/>
            <w:r>
              <w:rPr>
                <w:sz w:val="28"/>
              </w:rPr>
              <w:t xml:space="preserve"> информационно-</w:t>
            </w:r>
          </w:p>
          <w:p w:rsidR="00E743FC" w:rsidRDefault="00CC1896">
            <w:pPr>
              <w:pStyle w:val="TableParagraph"/>
              <w:spacing w:before="2" w:line="324" w:lineRule="exact"/>
              <w:ind w:right="450"/>
              <w:rPr>
                <w:sz w:val="28"/>
              </w:rPr>
            </w:pPr>
            <w:r>
              <w:rPr>
                <w:sz w:val="28"/>
              </w:rPr>
              <w:t>телекоммуникационной сети Интернет, в том числе на официальном сайте а</w:t>
            </w:r>
            <w:r w:rsidR="004638FE">
              <w:rPr>
                <w:sz w:val="28"/>
              </w:rPr>
              <w:t>дминистрации Дмитровского района Орловской области</w:t>
            </w:r>
            <w:r>
              <w:rPr>
                <w:sz w:val="28"/>
              </w:rPr>
              <w:t>.</w:t>
            </w:r>
          </w:p>
        </w:tc>
        <w:tc>
          <w:tcPr>
            <w:tcW w:w="2268" w:type="dxa"/>
          </w:tcPr>
          <w:p w:rsidR="00E743FC" w:rsidRDefault="00CC1896">
            <w:pPr>
              <w:pStyle w:val="TableParagraph"/>
              <w:ind w:left="68"/>
              <w:rPr>
                <w:sz w:val="28"/>
              </w:rPr>
            </w:pPr>
            <w:r>
              <w:rPr>
                <w:sz w:val="28"/>
              </w:rPr>
              <w:t>100%</w:t>
            </w:r>
          </w:p>
        </w:tc>
      </w:tr>
    </w:tbl>
    <w:p w:rsidR="00E743FC" w:rsidRDefault="00E743FC">
      <w:pPr>
        <w:pStyle w:val="a3"/>
        <w:spacing w:before="5"/>
        <w:ind w:left="0" w:firstLine="0"/>
        <w:rPr>
          <w:sz w:val="13"/>
        </w:rPr>
      </w:pPr>
    </w:p>
    <w:tbl>
      <w:tblPr>
        <w:tblStyle w:val="TableNormal"/>
        <w:tblW w:w="9732" w:type="dxa"/>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514"/>
        <w:gridCol w:w="2218"/>
      </w:tblGrid>
      <w:tr w:rsidR="00E743FC" w:rsidTr="008E0255">
        <w:trPr>
          <w:trHeight w:val="645"/>
        </w:trPr>
        <w:tc>
          <w:tcPr>
            <w:tcW w:w="7514" w:type="dxa"/>
          </w:tcPr>
          <w:p w:rsidR="00E743FC" w:rsidRDefault="00CC1896">
            <w:pPr>
              <w:pStyle w:val="TableParagraph"/>
              <w:spacing w:line="317" w:lineRule="exact"/>
              <w:rPr>
                <w:sz w:val="28"/>
              </w:rPr>
            </w:pPr>
            <w:r>
              <w:rPr>
                <w:sz w:val="28"/>
              </w:rPr>
              <w:t>- обнародование (опубликование) информации в средствах</w:t>
            </w:r>
          </w:p>
          <w:p w:rsidR="00E743FC" w:rsidRDefault="00CC1896">
            <w:pPr>
              <w:pStyle w:val="TableParagraph"/>
              <w:spacing w:line="308" w:lineRule="exact"/>
              <w:rPr>
                <w:sz w:val="28"/>
              </w:rPr>
            </w:pPr>
            <w:r>
              <w:rPr>
                <w:sz w:val="28"/>
              </w:rPr>
              <w:t>массовой информации</w:t>
            </w:r>
          </w:p>
        </w:tc>
        <w:tc>
          <w:tcPr>
            <w:tcW w:w="2218" w:type="dxa"/>
          </w:tcPr>
          <w:p w:rsidR="00E743FC" w:rsidRDefault="00CC1896">
            <w:pPr>
              <w:pStyle w:val="TableParagraph"/>
              <w:spacing w:line="317" w:lineRule="exact"/>
              <w:ind w:left="68"/>
              <w:rPr>
                <w:sz w:val="28"/>
              </w:rPr>
            </w:pPr>
            <w:r>
              <w:rPr>
                <w:sz w:val="28"/>
              </w:rPr>
              <w:t>100%</w:t>
            </w:r>
          </w:p>
        </w:tc>
      </w:tr>
      <w:tr w:rsidR="00E743FC" w:rsidTr="008E0255">
        <w:trPr>
          <w:trHeight w:val="645"/>
        </w:trPr>
        <w:tc>
          <w:tcPr>
            <w:tcW w:w="7514" w:type="dxa"/>
          </w:tcPr>
          <w:p w:rsidR="00E743FC" w:rsidRDefault="00CC1896">
            <w:pPr>
              <w:pStyle w:val="TableParagraph"/>
              <w:spacing w:line="314" w:lineRule="exact"/>
              <w:rPr>
                <w:sz w:val="28"/>
              </w:rPr>
            </w:pPr>
            <w:r>
              <w:rPr>
                <w:sz w:val="28"/>
              </w:rPr>
              <w:t>- ознакомление пользователей (заявителей) с информацией</w:t>
            </w:r>
          </w:p>
          <w:p w:rsidR="00E743FC" w:rsidRDefault="00CC1896">
            <w:pPr>
              <w:pStyle w:val="TableParagraph"/>
              <w:spacing w:line="311" w:lineRule="exact"/>
              <w:rPr>
                <w:sz w:val="28"/>
              </w:rPr>
            </w:pPr>
            <w:r>
              <w:rPr>
                <w:sz w:val="28"/>
              </w:rPr>
              <w:t>через библиотечные фонды</w:t>
            </w:r>
          </w:p>
        </w:tc>
        <w:tc>
          <w:tcPr>
            <w:tcW w:w="2218" w:type="dxa"/>
          </w:tcPr>
          <w:p w:rsidR="00E743FC" w:rsidRDefault="00CC1896">
            <w:pPr>
              <w:pStyle w:val="TableParagraph"/>
              <w:ind w:left="68"/>
              <w:rPr>
                <w:sz w:val="28"/>
              </w:rPr>
            </w:pPr>
            <w:r>
              <w:rPr>
                <w:sz w:val="28"/>
              </w:rPr>
              <w:t>90%</w:t>
            </w:r>
          </w:p>
        </w:tc>
      </w:tr>
      <w:tr w:rsidR="00E743FC" w:rsidTr="008E0255">
        <w:trPr>
          <w:trHeight w:val="642"/>
        </w:trPr>
        <w:tc>
          <w:tcPr>
            <w:tcW w:w="7514" w:type="dxa"/>
          </w:tcPr>
          <w:p w:rsidR="00E743FC" w:rsidRDefault="00CC1896">
            <w:pPr>
              <w:pStyle w:val="TableParagraph"/>
              <w:spacing w:line="314" w:lineRule="exact"/>
              <w:rPr>
                <w:sz w:val="28"/>
              </w:rPr>
            </w:pPr>
            <w:r>
              <w:rPr>
                <w:sz w:val="28"/>
              </w:rPr>
              <w:t xml:space="preserve">Доля случаев предоставления муниципальной услуги </w:t>
            </w:r>
            <w:proofErr w:type="gramStart"/>
            <w:r>
              <w:rPr>
                <w:sz w:val="28"/>
              </w:rPr>
              <w:t>в</w:t>
            </w:r>
            <w:proofErr w:type="gramEnd"/>
          </w:p>
          <w:p w:rsidR="00E743FC" w:rsidRDefault="00CC1896">
            <w:pPr>
              <w:pStyle w:val="TableParagraph"/>
              <w:spacing w:line="308" w:lineRule="exact"/>
              <w:rPr>
                <w:sz w:val="28"/>
              </w:rPr>
            </w:pPr>
            <w:r>
              <w:rPr>
                <w:sz w:val="28"/>
              </w:rPr>
              <w:t>установленный срок с момента подачи запроса</w:t>
            </w:r>
          </w:p>
        </w:tc>
        <w:tc>
          <w:tcPr>
            <w:tcW w:w="2218" w:type="dxa"/>
          </w:tcPr>
          <w:p w:rsidR="00E743FC" w:rsidRDefault="00CC1896">
            <w:pPr>
              <w:pStyle w:val="TableParagraph"/>
              <w:ind w:left="68"/>
              <w:rPr>
                <w:sz w:val="28"/>
              </w:rPr>
            </w:pPr>
            <w:r>
              <w:rPr>
                <w:sz w:val="28"/>
              </w:rPr>
              <w:t>100%</w:t>
            </w:r>
          </w:p>
        </w:tc>
      </w:tr>
      <w:tr w:rsidR="00E743FC" w:rsidTr="008E0255">
        <w:trPr>
          <w:trHeight w:val="966"/>
        </w:trPr>
        <w:tc>
          <w:tcPr>
            <w:tcW w:w="7514" w:type="dxa"/>
          </w:tcPr>
          <w:p w:rsidR="00E743FC" w:rsidRDefault="00CC1896">
            <w:pPr>
              <w:pStyle w:val="TableParagraph"/>
              <w:rPr>
                <w:sz w:val="28"/>
              </w:rPr>
            </w:pPr>
            <w:r>
              <w:rPr>
                <w:sz w:val="28"/>
              </w:rPr>
              <w:t>Доля заявителей, ожидавших в очереди для подачи</w:t>
            </w:r>
          </w:p>
          <w:p w:rsidR="00E743FC" w:rsidRDefault="00CC1896">
            <w:pPr>
              <w:pStyle w:val="TableParagraph"/>
              <w:spacing w:before="6" w:line="322" w:lineRule="exact"/>
              <w:ind w:right="181"/>
              <w:rPr>
                <w:sz w:val="28"/>
              </w:rPr>
            </w:pPr>
            <w:r>
              <w:rPr>
                <w:sz w:val="28"/>
              </w:rPr>
              <w:t>документов с целью предоставления муниципальной услуги не более установленного Регламентом срока</w:t>
            </w:r>
          </w:p>
        </w:tc>
        <w:tc>
          <w:tcPr>
            <w:tcW w:w="2218" w:type="dxa"/>
          </w:tcPr>
          <w:p w:rsidR="00E743FC" w:rsidRDefault="00CC1896">
            <w:pPr>
              <w:pStyle w:val="TableParagraph"/>
              <w:ind w:left="68"/>
              <w:rPr>
                <w:sz w:val="28"/>
              </w:rPr>
            </w:pPr>
            <w:r>
              <w:rPr>
                <w:sz w:val="28"/>
              </w:rPr>
              <w:t>100%</w:t>
            </w:r>
          </w:p>
        </w:tc>
      </w:tr>
      <w:tr w:rsidR="00E743FC" w:rsidTr="008E0255">
        <w:trPr>
          <w:trHeight w:val="321"/>
        </w:trPr>
        <w:tc>
          <w:tcPr>
            <w:tcW w:w="7514" w:type="dxa"/>
          </w:tcPr>
          <w:p w:rsidR="00E743FC" w:rsidRDefault="00CC1896">
            <w:pPr>
              <w:pStyle w:val="TableParagraph"/>
              <w:spacing w:line="301" w:lineRule="exact"/>
              <w:rPr>
                <w:sz w:val="28"/>
              </w:rPr>
            </w:pPr>
            <w:r>
              <w:rPr>
                <w:sz w:val="28"/>
              </w:rPr>
              <w:t>Соблюдение срока регистрации запроса заявителя</w:t>
            </w:r>
          </w:p>
        </w:tc>
        <w:tc>
          <w:tcPr>
            <w:tcW w:w="2218" w:type="dxa"/>
          </w:tcPr>
          <w:p w:rsidR="00E743FC" w:rsidRDefault="00CC1896">
            <w:pPr>
              <w:pStyle w:val="TableParagraph"/>
              <w:spacing w:line="301" w:lineRule="exact"/>
              <w:ind w:left="68"/>
              <w:rPr>
                <w:sz w:val="28"/>
              </w:rPr>
            </w:pPr>
            <w:r>
              <w:rPr>
                <w:sz w:val="28"/>
              </w:rPr>
              <w:t>100%</w:t>
            </w:r>
          </w:p>
        </w:tc>
      </w:tr>
      <w:tr w:rsidR="00E743FC" w:rsidTr="008E0255">
        <w:trPr>
          <w:trHeight w:val="967"/>
        </w:trPr>
        <w:tc>
          <w:tcPr>
            <w:tcW w:w="7514" w:type="dxa"/>
          </w:tcPr>
          <w:p w:rsidR="00E743FC" w:rsidRDefault="00CC1896">
            <w:pPr>
              <w:pStyle w:val="TableParagraph"/>
              <w:spacing w:line="317" w:lineRule="exact"/>
              <w:rPr>
                <w:sz w:val="28"/>
              </w:rPr>
            </w:pPr>
            <w:r>
              <w:rPr>
                <w:sz w:val="28"/>
              </w:rPr>
              <w:t>Доля заявителей, ожидавших в очереди для получения</w:t>
            </w:r>
          </w:p>
          <w:p w:rsidR="00E743FC" w:rsidRDefault="00CC1896">
            <w:pPr>
              <w:pStyle w:val="TableParagraph"/>
              <w:spacing w:before="4" w:line="322" w:lineRule="exact"/>
              <w:rPr>
                <w:sz w:val="28"/>
              </w:rPr>
            </w:pPr>
            <w:r>
              <w:rPr>
                <w:sz w:val="28"/>
              </w:rPr>
              <w:t>результата предоставления муниципальной услуги не более установленного Регламентом срока</w:t>
            </w:r>
          </w:p>
        </w:tc>
        <w:tc>
          <w:tcPr>
            <w:tcW w:w="2218" w:type="dxa"/>
          </w:tcPr>
          <w:p w:rsidR="00E743FC" w:rsidRDefault="00CC1896">
            <w:pPr>
              <w:pStyle w:val="TableParagraph"/>
              <w:spacing w:line="317" w:lineRule="exact"/>
              <w:ind w:left="68"/>
              <w:rPr>
                <w:sz w:val="28"/>
              </w:rPr>
            </w:pPr>
            <w:r>
              <w:rPr>
                <w:sz w:val="28"/>
              </w:rPr>
              <w:t>100%</w:t>
            </w:r>
          </w:p>
        </w:tc>
      </w:tr>
      <w:tr w:rsidR="00E743FC" w:rsidTr="008E0255">
        <w:trPr>
          <w:trHeight w:val="645"/>
        </w:trPr>
        <w:tc>
          <w:tcPr>
            <w:tcW w:w="7514" w:type="dxa"/>
          </w:tcPr>
          <w:p w:rsidR="00E743FC" w:rsidRDefault="00CC1896">
            <w:pPr>
              <w:pStyle w:val="TableParagraph"/>
              <w:spacing w:line="314" w:lineRule="exact"/>
              <w:rPr>
                <w:sz w:val="28"/>
              </w:rPr>
            </w:pPr>
            <w:r>
              <w:rPr>
                <w:sz w:val="28"/>
              </w:rPr>
              <w:t>Доля заявителей, удовлетворенных качеством процесса</w:t>
            </w:r>
          </w:p>
          <w:p w:rsidR="00E743FC" w:rsidRDefault="00CC1896">
            <w:pPr>
              <w:pStyle w:val="TableParagraph"/>
              <w:spacing w:line="311" w:lineRule="exact"/>
              <w:rPr>
                <w:sz w:val="28"/>
              </w:rPr>
            </w:pPr>
            <w:r>
              <w:rPr>
                <w:sz w:val="28"/>
              </w:rPr>
              <w:t>библиотечного обслуживания</w:t>
            </w:r>
          </w:p>
        </w:tc>
        <w:tc>
          <w:tcPr>
            <w:tcW w:w="2218" w:type="dxa"/>
          </w:tcPr>
          <w:p w:rsidR="00E743FC" w:rsidRDefault="00CC1896">
            <w:pPr>
              <w:pStyle w:val="TableParagraph"/>
              <w:ind w:left="68"/>
              <w:rPr>
                <w:sz w:val="28"/>
              </w:rPr>
            </w:pPr>
            <w:r>
              <w:rPr>
                <w:sz w:val="28"/>
              </w:rPr>
              <w:t>100%</w:t>
            </w:r>
          </w:p>
        </w:tc>
      </w:tr>
      <w:tr w:rsidR="00E743FC" w:rsidTr="008E0255">
        <w:trPr>
          <w:trHeight w:val="642"/>
        </w:trPr>
        <w:tc>
          <w:tcPr>
            <w:tcW w:w="7514" w:type="dxa"/>
          </w:tcPr>
          <w:p w:rsidR="00E743FC" w:rsidRDefault="00CC1896">
            <w:pPr>
              <w:pStyle w:val="TableParagraph"/>
              <w:spacing w:line="314" w:lineRule="exact"/>
              <w:rPr>
                <w:sz w:val="28"/>
              </w:rPr>
            </w:pPr>
            <w:r>
              <w:rPr>
                <w:sz w:val="28"/>
              </w:rPr>
              <w:t>Доля заявителей, удовлетворенных качеством</w:t>
            </w:r>
          </w:p>
          <w:p w:rsidR="00E743FC" w:rsidRDefault="00CC1896">
            <w:pPr>
              <w:pStyle w:val="TableParagraph"/>
              <w:spacing w:line="308" w:lineRule="exact"/>
              <w:rPr>
                <w:sz w:val="28"/>
              </w:rPr>
            </w:pPr>
            <w:r>
              <w:rPr>
                <w:sz w:val="28"/>
              </w:rPr>
              <w:t>библиотечного обслуживания</w:t>
            </w:r>
          </w:p>
        </w:tc>
        <w:tc>
          <w:tcPr>
            <w:tcW w:w="2218" w:type="dxa"/>
          </w:tcPr>
          <w:p w:rsidR="00E743FC" w:rsidRDefault="00CC1896">
            <w:pPr>
              <w:pStyle w:val="TableParagraph"/>
              <w:ind w:left="68"/>
              <w:rPr>
                <w:sz w:val="28"/>
              </w:rPr>
            </w:pPr>
            <w:r>
              <w:rPr>
                <w:sz w:val="28"/>
              </w:rPr>
              <w:t>89%</w:t>
            </w:r>
          </w:p>
        </w:tc>
      </w:tr>
      <w:tr w:rsidR="00E743FC" w:rsidTr="008E0255">
        <w:trPr>
          <w:trHeight w:val="3220"/>
        </w:trPr>
        <w:tc>
          <w:tcPr>
            <w:tcW w:w="7514" w:type="dxa"/>
          </w:tcPr>
          <w:p w:rsidR="00E743FC" w:rsidRDefault="00CC1896">
            <w:pPr>
              <w:pStyle w:val="TableParagraph"/>
              <w:spacing w:line="240" w:lineRule="auto"/>
              <w:ind w:right="143"/>
              <w:rPr>
                <w:sz w:val="28"/>
              </w:rPr>
            </w:pPr>
            <w:r>
              <w:rPr>
                <w:sz w:val="28"/>
              </w:rPr>
              <w:t xml:space="preserve">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w:t>
            </w:r>
            <w:proofErr w:type="spellStart"/>
            <w:r>
              <w:rPr>
                <w:sz w:val="28"/>
              </w:rPr>
              <w:t>оборудованность</w:t>
            </w:r>
            <w:proofErr w:type="spellEnd"/>
          </w:p>
          <w:p w:rsidR="00E743FC" w:rsidRDefault="00CC1896">
            <w:pPr>
              <w:pStyle w:val="TableParagraph"/>
              <w:tabs>
                <w:tab w:val="left" w:pos="3849"/>
              </w:tabs>
              <w:spacing w:line="240" w:lineRule="auto"/>
              <w:ind w:right="198"/>
              <w:rPr>
                <w:sz w:val="28"/>
              </w:rPr>
            </w:pPr>
            <w:r>
              <w:rPr>
                <w:sz w:val="28"/>
              </w:rPr>
              <w:t>информационными</w:t>
            </w:r>
            <w:r>
              <w:rPr>
                <w:spacing w:val="-4"/>
                <w:sz w:val="28"/>
              </w:rPr>
              <w:t xml:space="preserve"> </w:t>
            </w:r>
            <w:r>
              <w:rPr>
                <w:sz w:val="28"/>
              </w:rPr>
              <w:t>стендами,</w:t>
            </w:r>
            <w:r>
              <w:rPr>
                <w:sz w:val="28"/>
              </w:rPr>
              <w:tab/>
              <w:t>средствами электронной техники, местами для оформления заявителями документов (заявления, запроса), а также доступными</w:t>
            </w:r>
            <w:r>
              <w:rPr>
                <w:spacing w:val="-4"/>
                <w:sz w:val="28"/>
              </w:rPr>
              <w:t xml:space="preserve"> </w:t>
            </w:r>
            <w:r>
              <w:rPr>
                <w:sz w:val="28"/>
              </w:rPr>
              <w:t>местами</w:t>
            </w:r>
          </w:p>
          <w:p w:rsidR="00E743FC" w:rsidRDefault="00CC1896">
            <w:pPr>
              <w:pStyle w:val="TableParagraph"/>
              <w:spacing w:line="322" w:lineRule="exact"/>
              <w:rPr>
                <w:sz w:val="28"/>
              </w:rPr>
            </w:pPr>
            <w:r>
              <w:rPr>
                <w:sz w:val="28"/>
              </w:rPr>
              <w:t>общественного пользования (туалет) и</w:t>
            </w:r>
          </w:p>
          <w:p w:rsidR="00E743FC" w:rsidRDefault="00CC1896">
            <w:pPr>
              <w:pStyle w:val="TableParagraph"/>
              <w:spacing w:line="308" w:lineRule="exact"/>
              <w:rPr>
                <w:sz w:val="28"/>
              </w:rPr>
            </w:pPr>
            <w:r>
              <w:rPr>
                <w:sz w:val="28"/>
              </w:rPr>
              <w:t>размещения верхней одежды посетителей</w:t>
            </w:r>
          </w:p>
        </w:tc>
        <w:tc>
          <w:tcPr>
            <w:tcW w:w="2218" w:type="dxa"/>
          </w:tcPr>
          <w:p w:rsidR="00E743FC" w:rsidRDefault="00CC1896">
            <w:pPr>
              <w:pStyle w:val="TableParagraph"/>
              <w:ind w:left="68"/>
              <w:rPr>
                <w:sz w:val="28"/>
              </w:rPr>
            </w:pPr>
            <w:r>
              <w:rPr>
                <w:sz w:val="28"/>
              </w:rPr>
              <w:t>100%</w:t>
            </w:r>
          </w:p>
        </w:tc>
      </w:tr>
      <w:tr w:rsidR="00E743FC" w:rsidTr="008E0255">
        <w:trPr>
          <w:trHeight w:val="1609"/>
        </w:trPr>
        <w:tc>
          <w:tcPr>
            <w:tcW w:w="7514" w:type="dxa"/>
          </w:tcPr>
          <w:p w:rsidR="00E743FC" w:rsidRDefault="00CC1896">
            <w:pPr>
              <w:pStyle w:val="TableParagraph"/>
              <w:spacing w:line="240" w:lineRule="auto"/>
              <w:ind w:right="492"/>
              <w:rPr>
                <w:sz w:val="28"/>
              </w:rPr>
            </w:pPr>
            <w:proofErr w:type="spellStart"/>
            <w:r>
              <w:rPr>
                <w:sz w:val="28"/>
              </w:rPr>
              <w:t>Оборудованность</w:t>
            </w:r>
            <w:proofErr w:type="spellEnd"/>
            <w:r>
              <w:rPr>
                <w:sz w:val="28"/>
              </w:rPr>
              <w:t xml:space="preserve"> рабочих мест библиотекарей МБУК, участвующих в процессе предоставления </w:t>
            </w:r>
            <w:proofErr w:type="gramStart"/>
            <w:r>
              <w:rPr>
                <w:sz w:val="28"/>
              </w:rPr>
              <w:t>муниципальной</w:t>
            </w:r>
            <w:proofErr w:type="gramEnd"/>
          </w:p>
          <w:p w:rsidR="00E743FC" w:rsidRDefault="00CC1896">
            <w:pPr>
              <w:pStyle w:val="TableParagraph"/>
              <w:spacing w:line="240" w:lineRule="auto"/>
              <w:rPr>
                <w:sz w:val="28"/>
              </w:rPr>
            </w:pPr>
            <w:r>
              <w:rPr>
                <w:sz w:val="28"/>
              </w:rPr>
              <w:t>услуги, средствами телефонной и телекоммуникационной связи, функциональной мебелью, канцелярскими</w:t>
            </w:r>
          </w:p>
          <w:p w:rsidR="00E743FC" w:rsidRDefault="00CC1896">
            <w:pPr>
              <w:pStyle w:val="TableParagraph"/>
              <w:spacing w:line="308" w:lineRule="exact"/>
              <w:rPr>
                <w:sz w:val="28"/>
              </w:rPr>
            </w:pPr>
            <w:r>
              <w:rPr>
                <w:sz w:val="28"/>
              </w:rPr>
              <w:t>принадлежностями</w:t>
            </w:r>
          </w:p>
        </w:tc>
        <w:tc>
          <w:tcPr>
            <w:tcW w:w="2218" w:type="dxa"/>
          </w:tcPr>
          <w:p w:rsidR="00E743FC" w:rsidRDefault="00CC1896">
            <w:pPr>
              <w:pStyle w:val="TableParagraph"/>
              <w:ind w:left="68"/>
              <w:rPr>
                <w:sz w:val="28"/>
              </w:rPr>
            </w:pPr>
            <w:r>
              <w:rPr>
                <w:sz w:val="28"/>
              </w:rPr>
              <w:t>100%</w:t>
            </w:r>
          </w:p>
        </w:tc>
      </w:tr>
      <w:tr w:rsidR="00E743FC" w:rsidTr="008E0255">
        <w:trPr>
          <w:trHeight w:val="645"/>
        </w:trPr>
        <w:tc>
          <w:tcPr>
            <w:tcW w:w="7514" w:type="dxa"/>
          </w:tcPr>
          <w:p w:rsidR="00E743FC" w:rsidRDefault="00CC1896">
            <w:pPr>
              <w:pStyle w:val="TableParagraph"/>
              <w:rPr>
                <w:sz w:val="28"/>
              </w:rPr>
            </w:pPr>
            <w:r>
              <w:rPr>
                <w:sz w:val="28"/>
              </w:rPr>
              <w:t>Укомплектованность МБУК необходимым количеством</w:t>
            </w:r>
          </w:p>
          <w:p w:rsidR="00E743FC" w:rsidRDefault="00CC1896">
            <w:pPr>
              <w:pStyle w:val="TableParagraph"/>
              <w:spacing w:line="311" w:lineRule="exact"/>
              <w:rPr>
                <w:sz w:val="28"/>
              </w:rPr>
            </w:pPr>
            <w:r>
              <w:rPr>
                <w:sz w:val="28"/>
              </w:rPr>
              <w:t>библиотекарей</w:t>
            </w:r>
          </w:p>
        </w:tc>
        <w:tc>
          <w:tcPr>
            <w:tcW w:w="2218" w:type="dxa"/>
          </w:tcPr>
          <w:p w:rsidR="00E743FC" w:rsidRDefault="00CC1896">
            <w:pPr>
              <w:pStyle w:val="TableParagraph"/>
              <w:ind w:left="68"/>
              <w:rPr>
                <w:sz w:val="28"/>
              </w:rPr>
            </w:pPr>
            <w:r>
              <w:rPr>
                <w:sz w:val="28"/>
              </w:rPr>
              <w:t>100%</w:t>
            </w:r>
          </w:p>
        </w:tc>
      </w:tr>
      <w:tr w:rsidR="00E743FC" w:rsidTr="008E0255">
        <w:trPr>
          <w:trHeight w:val="964"/>
        </w:trPr>
        <w:tc>
          <w:tcPr>
            <w:tcW w:w="7514" w:type="dxa"/>
          </w:tcPr>
          <w:p w:rsidR="00E743FC" w:rsidRDefault="00CC1896">
            <w:pPr>
              <w:pStyle w:val="TableParagraph"/>
              <w:spacing w:line="240" w:lineRule="auto"/>
              <w:rPr>
                <w:sz w:val="28"/>
              </w:rPr>
            </w:pPr>
            <w:r>
              <w:rPr>
                <w:sz w:val="28"/>
              </w:rPr>
              <w:t xml:space="preserve">Доля библиотекарей, участвующих в процессе предоставления муниципальной услуги, с </w:t>
            </w:r>
            <w:proofErr w:type="gramStart"/>
            <w:r>
              <w:rPr>
                <w:sz w:val="28"/>
              </w:rPr>
              <w:t>высшим</w:t>
            </w:r>
            <w:proofErr w:type="gramEnd"/>
          </w:p>
          <w:p w:rsidR="00E743FC" w:rsidRDefault="00CC1896">
            <w:pPr>
              <w:pStyle w:val="TableParagraph"/>
              <w:spacing w:line="308" w:lineRule="exact"/>
              <w:rPr>
                <w:sz w:val="28"/>
              </w:rPr>
            </w:pPr>
            <w:r>
              <w:rPr>
                <w:sz w:val="28"/>
              </w:rPr>
              <w:t>образованием</w:t>
            </w:r>
          </w:p>
        </w:tc>
        <w:tc>
          <w:tcPr>
            <w:tcW w:w="2218" w:type="dxa"/>
          </w:tcPr>
          <w:p w:rsidR="00E743FC" w:rsidRDefault="00CC1896">
            <w:pPr>
              <w:pStyle w:val="TableParagraph"/>
              <w:ind w:left="68"/>
              <w:rPr>
                <w:sz w:val="28"/>
              </w:rPr>
            </w:pPr>
            <w:r>
              <w:rPr>
                <w:sz w:val="28"/>
              </w:rPr>
              <w:t>60%</w:t>
            </w:r>
          </w:p>
        </w:tc>
      </w:tr>
      <w:tr w:rsidR="00E743FC" w:rsidTr="008E0255">
        <w:trPr>
          <w:trHeight w:val="966"/>
        </w:trPr>
        <w:tc>
          <w:tcPr>
            <w:tcW w:w="7514" w:type="dxa"/>
          </w:tcPr>
          <w:p w:rsidR="00E743FC" w:rsidRDefault="00CC1896">
            <w:pPr>
              <w:pStyle w:val="TableParagraph"/>
              <w:rPr>
                <w:sz w:val="28"/>
              </w:rPr>
            </w:pPr>
            <w:r>
              <w:rPr>
                <w:sz w:val="28"/>
              </w:rPr>
              <w:lastRenderedPageBreak/>
              <w:t>Доля библиотекарей, участвующих в процессе</w:t>
            </w:r>
          </w:p>
          <w:p w:rsidR="00E743FC" w:rsidRDefault="00CC1896">
            <w:pPr>
              <w:pStyle w:val="TableParagraph"/>
              <w:tabs>
                <w:tab w:val="left" w:pos="2170"/>
              </w:tabs>
              <w:spacing w:before="6" w:line="322" w:lineRule="exact"/>
              <w:ind w:right="198"/>
              <w:rPr>
                <w:sz w:val="28"/>
              </w:rPr>
            </w:pPr>
            <w:r>
              <w:rPr>
                <w:sz w:val="28"/>
              </w:rPr>
              <w:t>предоставления</w:t>
            </w:r>
            <w:r>
              <w:rPr>
                <w:sz w:val="28"/>
              </w:rPr>
              <w:tab/>
              <w:t>муниципальной услуги, прошедших</w:t>
            </w:r>
            <w:r>
              <w:rPr>
                <w:spacing w:val="-19"/>
                <w:sz w:val="28"/>
              </w:rPr>
              <w:t xml:space="preserve"> </w:t>
            </w:r>
            <w:r>
              <w:rPr>
                <w:sz w:val="28"/>
              </w:rPr>
              <w:t>курсы повышения квалификации не менее 1 раза в 5</w:t>
            </w:r>
            <w:r>
              <w:rPr>
                <w:spacing w:val="-10"/>
                <w:sz w:val="28"/>
              </w:rPr>
              <w:t xml:space="preserve"> </w:t>
            </w:r>
            <w:r>
              <w:rPr>
                <w:sz w:val="28"/>
              </w:rPr>
              <w:t>лет</w:t>
            </w:r>
          </w:p>
        </w:tc>
        <w:tc>
          <w:tcPr>
            <w:tcW w:w="2218" w:type="dxa"/>
          </w:tcPr>
          <w:p w:rsidR="00E743FC" w:rsidRDefault="00CC1896">
            <w:pPr>
              <w:pStyle w:val="TableParagraph"/>
              <w:ind w:left="68"/>
              <w:rPr>
                <w:sz w:val="28"/>
              </w:rPr>
            </w:pPr>
            <w:r>
              <w:rPr>
                <w:sz w:val="28"/>
              </w:rPr>
              <w:t>60%</w:t>
            </w:r>
          </w:p>
        </w:tc>
      </w:tr>
      <w:tr w:rsidR="00E743FC" w:rsidTr="008E0255">
        <w:trPr>
          <w:trHeight w:val="644"/>
        </w:trPr>
        <w:tc>
          <w:tcPr>
            <w:tcW w:w="7514" w:type="dxa"/>
          </w:tcPr>
          <w:p w:rsidR="00E743FC" w:rsidRDefault="00CC1896">
            <w:pPr>
              <w:pStyle w:val="TableParagraph"/>
              <w:spacing w:line="314" w:lineRule="exact"/>
              <w:rPr>
                <w:sz w:val="28"/>
              </w:rPr>
            </w:pPr>
            <w:r>
              <w:rPr>
                <w:sz w:val="28"/>
              </w:rPr>
              <w:t>Доля обоснованных жалоб к общему количеству</w:t>
            </w:r>
          </w:p>
          <w:p w:rsidR="00E743FC" w:rsidRDefault="00CC1896">
            <w:pPr>
              <w:pStyle w:val="TableParagraph"/>
              <w:spacing w:line="310" w:lineRule="exact"/>
              <w:rPr>
                <w:sz w:val="28"/>
              </w:rPr>
            </w:pPr>
            <w:r>
              <w:rPr>
                <w:sz w:val="28"/>
              </w:rPr>
              <w:t>обслуженных потребителей по данному виду услуг</w:t>
            </w:r>
          </w:p>
        </w:tc>
        <w:tc>
          <w:tcPr>
            <w:tcW w:w="2218" w:type="dxa"/>
          </w:tcPr>
          <w:p w:rsidR="00E743FC" w:rsidRDefault="00CC1896">
            <w:pPr>
              <w:pStyle w:val="TableParagraph"/>
              <w:ind w:left="68"/>
              <w:rPr>
                <w:sz w:val="28"/>
              </w:rPr>
            </w:pPr>
            <w:r>
              <w:rPr>
                <w:sz w:val="28"/>
              </w:rPr>
              <w:t>0,1%</w:t>
            </w:r>
          </w:p>
        </w:tc>
      </w:tr>
      <w:tr w:rsidR="00E743FC" w:rsidTr="008E0255">
        <w:trPr>
          <w:trHeight w:val="643"/>
        </w:trPr>
        <w:tc>
          <w:tcPr>
            <w:tcW w:w="7514" w:type="dxa"/>
          </w:tcPr>
          <w:p w:rsidR="00E743FC" w:rsidRDefault="00CC1896">
            <w:pPr>
              <w:pStyle w:val="TableParagraph"/>
              <w:rPr>
                <w:sz w:val="28"/>
              </w:rPr>
            </w:pPr>
            <w:r>
              <w:rPr>
                <w:sz w:val="28"/>
              </w:rPr>
              <w:t xml:space="preserve">Доля обоснованных жалоб, рассмотренных в </w:t>
            </w:r>
            <w:proofErr w:type="gramStart"/>
            <w:r>
              <w:rPr>
                <w:sz w:val="28"/>
              </w:rPr>
              <w:t>установленный</w:t>
            </w:r>
            <w:proofErr w:type="gramEnd"/>
          </w:p>
          <w:p w:rsidR="00E743FC" w:rsidRDefault="00CC1896">
            <w:pPr>
              <w:pStyle w:val="TableParagraph"/>
              <w:spacing w:line="308" w:lineRule="exact"/>
              <w:rPr>
                <w:sz w:val="28"/>
              </w:rPr>
            </w:pPr>
            <w:r>
              <w:rPr>
                <w:sz w:val="28"/>
              </w:rPr>
              <w:t>срок</w:t>
            </w:r>
          </w:p>
        </w:tc>
        <w:tc>
          <w:tcPr>
            <w:tcW w:w="2218" w:type="dxa"/>
          </w:tcPr>
          <w:p w:rsidR="00E743FC" w:rsidRDefault="00CC1896">
            <w:pPr>
              <w:pStyle w:val="TableParagraph"/>
              <w:ind w:left="68"/>
              <w:rPr>
                <w:sz w:val="28"/>
              </w:rPr>
            </w:pPr>
            <w:r>
              <w:rPr>
                <w:sz w:val="28"/>
              </w:rPr>
              <w:t>100%</w:t>
            </w:r>
          </w:p>
        </w:tc>
      </w:tr>
    </w:tbl>
    <w:tbl>
      <w:tblPr>
        <w:tblStyle w:val="TableNormal"/>
        <w:tblpPr w:leftFromText="180" w:rightFromText="180" w:vertAnchor="text" w:horzAnchor="margin" w:tblpX="158" w:tblpY="31"/>
        <w:tblW w:w="97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521"/>
        <w:gridCol w:w="2268"/>
      </w:tblGrid>
      <w:tr w:rsidR="008E0255" w:rsidTr="008E0255">
        <w:trPr>
          <w:trHeight w:val="645"/>
        </w:trPr>
        <w:tc>
          <w:tcPr>
            <w:tcW w:w="7521" w:type="dxa"/>
          </w:tcPr>
          <w:p w:rsidR="008E0255" w:rsidRDefault="008E0255" w:rsidP="008E0255">
            <w:pPr>
              <w:pStyle w:val="TableParagraph"/>
              <w:spacing w:line="317" w:lineRule="exact"/>
              <w:rPr>
                <w:sz w:val="28"/>
              </w:rPr>
            </w:pPr>
            <w:r>
              <w:rPr>
                <w:sz w:val="28"/>
              </w:rPr>
              <w:t xml:space="preserve">Доля заявителей, удовлетворенных </w:t>
            </w:r>
            <w:proofErr w:type="gramStart"/>
            <w:r>
              <w:rPr>
                <w:sz w:val="28"/>
              </w:rPr>
              <w:t>существующим</w:t>
            </w:r>
            <w:proofErr w:type="gramEnd"/>
          </w:p>
          <w:p w:rsidR="008E0255" w:rsidRDefault="008E0255" w:rsidP="008E0255">
            <w:pPr>
              <w:pStyle w:val="TableParagraph"/>
              <w:spacing w:line="308" w:lineRule="exact"/>
              <w:rPr>
                <w:sz w:val="28"/>
              </w:rPr>
            </w:pPr>
            <w:r>
              <w:rPr>
                <w:sz w:val="28"/>
              </w:rPr>
              <w:t>порядком досудебного обжалования</w:t>
            </w:r>
          </w:p>
        </w:tc>
        <w:tc>
          <w:tcPr>
            <w:tcW w:w="2268" w:type="dxa"/>
          </w:tcPr>
          <w:p w:rsidR="008E0255" w:rsidRDefault="008E0255" w:rsidP="008E0255">
            <w:pPr>
              <w:pStyle w:val="TableParagraph"/>
              <w:spacing w:line="317" w:lineRule="exact"/>
              <w:ind w:left="68"/>
              <w:rPr>
                <w:sz w:val="28"/>
              </w:rPr>
            </w:pPr>
            <w:r>
              <w:rPr>
                <w:sz w:val="28"/>
              </w:rPr>
              <w:t>95%</w:t>
            </w:r>
          </w:p>
        </w:tc>
      </w:tr>
      <w:tr w:rsidR="008E0255" w:rsidTr="008E0255">
        <w:trPr>
          <w:trHeight w:val="645"/>
        </w:trPr>
        <w:tc>
          <w:tcPr>
            <w:tcW w:w="7521" w:type="dxa"/>
          </w:tcPr>
          <w:p w:rsidR="008E0255" w:rsidRDefault="008E0255" w:rsidP="008E0255">
            <w:pPr>
              <w:pStyle w:val="TableParagraph"/>
              <w:spacing w:line="314" w:lineRule="exact"/>
              <w:rPr>
                <w:sz w:val="28"/>
              </w:rPr>
            </w:pPr>
            <w:r>
              <w:rPr>
                <w:sz w:val="28"/>
              </w:rPr>
              <w:t xml:space="preserve">Доля заявителей, удовлетворенных сроками </w:t>
            </w:r>
            <w:proofErr w:type="gramStart"/>
            <w:r>
              <w:rPr>
                <w:sz w:val="28"/>
              </w:rPr>
              <w:t>досудебного</w:t>
            </w:r>
            <w:proofErr w:type="gramEnd"/>
          </w:p>
          <w:p w:rsidR="008E0255" w:rsidRDefault="008E0255" w:rsidP="008E0255">
            <w:pPr>
              <w:pStyle w:val="TableParagraph"/>
              <w:spacing w:line="311" w:lineRule="exact"/>
              <w:rPr>
                <w:sz w:val="28"/>
              </w:rPr>
            </w:pPr>
            <w:r>
              <w:rPr>
                <w:sz w:val="28"/>
              </w:rPr>
              <w:t>обжалования</w:t>
            </w:r>
          </w:p>
        </w:tc>
        <w:tc>
          <w:tcPr>
            <w:tcW w:w="2268" w:type="dxa"/>
          </w:tcPr>
          <w:p w:rsidR="008E0255" w:rsidRDefault="008E0255" w:rsidP="008E0255">
            <w:pPr>
              <w:pStyle w:val="TableParagraph"/>
              <w:ind w:left="68"/>
              <w:rPr>
                <w:sz w:val="28"/>
              </w:rPr>
            </w:pPr>
            <w:r>
              <w:rPr>
                <w:sz w:val="28"/>
              </w:rPr>
              <w:t>100%</w:t>
            </w:r>
          </w:p>
        </w:tc>
      </w:tr>
      <w:tr w:rsidR="008E0255" w:rsidTr="008E0255">
        <w:trPr>
          <w:trHeight w:val="642"/>
        </w:trPr>
        <w:tc>
          <w:tcPr>
            <w:tcW w:w="7521" w:type="dxa"/>
          </w:tcPr>
          <w:p w:rsidR="008E0255" w:rsidRDefault="008E0255" w:rsidP="008E0255">
            <w:pPr>
              <w:pStyle w:val="TableParagraph"/>
              <w:spacing w:line="314" w:lineRule="exact"/>
              <w:rPr>
                <w:sz w:val="28"/>
              </w:rPr>
            </w:pPr>
            <w:r>
              <w:rPr>
                <w:sz w:val="28"/>
              </w:rPr>
              <w:t xml:space="preserve">Доля заявителей, удовлетворенных качеством </w:t>
            </w:r>
            <w:proofErr w:type="gramStart"/>
            <w:r>
              <w:rPr>
                <w:sz w:val="28"/>
              </w:rPr>
              <w:t>досудебного</w:t>
            </w:r>
            <w:proofErr w:type="gramEnd"/>
          </w:p>
          <w:p w:rsidR="008E0255" w:rsidRDefault="008E0255" w:rsidP="008E0255">
            <w:pPr>
              <w:pStyle w:val="TableParagraph"/>
              <w:spacing w:line="308" w:lineRule="exact"/>
              <w:rPr>
                <w:sz w:val="28"/>
              </w:rPr>
            </w:pPr>
            <w:r>
              <w:rPr>
                <w:sz w:val="28"/>
              </w:rPr>
              <w:t>обжалования</w:t>
            </w:r>
          </w:p>
        </w:tc>
        <w:tc>
          <w:tcPr>
            <w:tcW w:w="2268" w:type="dxa"/>
          </w:tcPr>
          <w:p w:rsidR="008E0255" w:rsidRDefault="008E0255" w:rsidP="008E0255">
            <w:pPr>
              <w:pStyle w:val="TableParagraph"/>
              <w:ind w:left="68"/>
              <w:rPr>
                <w:sz w:val="28"/>
              </w:rPr>
            </w:pPr>
            <w:r>
              <w:rPr>
                <w:sz w:val="28"/>
              </w:rPr>
              <w:t>95%</w:t>
            </w:r>
          </w:p>
        </w:tc>
      </w:tr>
      <w:tr w:rsidR="008E0255" w:rsidTr="008E0255">
        <w:trPr>
          <w:trHeight w:val="1288"/>
        </w:trPr>
        <w:tc>
          <w:tcPr>
            <w:tcW w:w="7521" w:type="dxa"/>
          </w:tcPr>
          <w:p w:rsidR="008E0255" w:rsidRDefault="008E0255" w:rsidP="008E0255">
            <w:pPr>
              <w:pStyle w:val="TableParagraph"/>
              <w:spacing w:line="240" w:lineRule="auto"/>
              <w:ind w:right="264"/>
              <w:jc w:val="both"/>
              <w:rPr>
                <w:sz w:val="28"/>
              </w:rPr>
            </w:pPr>
            <w:r>
              <w:rPr>
                <w:sz w:val="28"/>
              </w:rPr>
              <w:t xml:space="preserve">Доля заявителей, обратившихся за обжалованием действий (бездействия) и решений, принятых в ходе предоставления муниципальной услуги библиотекарями МБУ «ДМЦБ», </w:t>
            </w:r>
            <w:proofErr w:type="gramStart"/>
            <w:r>
              <w:rPr>
                <w:sz w:val="28"/>
              </w:rPr>
              <w:t>в</w:t>
            </w:r>
            <w:proofErr w:type="gramEnd"/>
            <w:r>
              <w:rPr>
                <w:sz w:val="28"/>
              </w:rPr>
              <w:t xml:space="preserve"> судебном</w:t>
            </w:r>
          </w:p>
          <w:p w:rsidR="008E0255" w:rsidRDefault="008E0255" w:rsidP="008E0255">
            <w:pPr>
              <w:pStyle w:val="TableParagraph"/>
              <w:spacing w:line="308" w:lineRule="exact"/>
              <w:rPr>
                <w:sz w:val="28"/>
              </w:rPr>
            </w:pPr>
            <w:proofErr w:type="gramStart"/>
            <w:r>
              <w:rPr>
                <w:sz w:val="28"/>
              </w:rPr>
              <w:t>порядке</w:t>
            </w:r>
            <w:proofErr w:type="gramEnd"/>
          </w:p>
        </w:tc>
        <w:tc>
          <w:tcPr>
            <w:tcW w:w="2268" w:type="dxa"/>
          </w:tcPr>
          <w:p w:rsidR="008E0255" w:rsidRDefault="008E0255" w:rsidP="008E0255">
            <w:pPr>
              <w:pStyle w:val="TableParagraph"/>
              <w:ind w:left="68"/>
              <w:rPr>
                <w:sz w:val="28"/>
              </w:rPr>
            </w:pPr>
            <w:r>
              <w:rPr>
                <w:sz w:val="28"/>
              </w:rPr>
              <w:t>0,5%</w:t>
            </w:r>
          </w:p>
        </w:tc>
      </w:tr>
      <w:tr w:rsidR="008E0255" w:rsidTr="008E0255">
        <w:trPr>
          <w:trHeight w:val="967"/>
        </w:trPr>
        <w:tc>
          <w:tcPr>
            <w:tcW w:w="7521" w:type="dxa"/>
          </w:tcPr>
          <w:p w:rsidR="008E0255" w:rsidRDefault="008E0255" w:rsidP="008E0255">
            <w:pPr>
              <w:pStyle w:val="TableParagraph"/>
              <w:spacing w:line="240" w:lineRule="auto"/>
              <w:rPr>
                <w:sz w:val="28"/>
              </w:rPr>
            </w:pPr>
            <w:r>
              <w:rPr>
                <w:sz w:val="28"/>
              </w:rPr>
              <w:t>Доля заявителей, удовлетворенных вежливостью библиотекарей, участвующих в процессе предоставления</w:t>
            </w:r>
          </w:p>
          <w:p w:rsidR="008E0255" w:rsidRDefault="008E0255" w:rsidP="008E0255">
            <w:pPr>
              <w:pStyle w:val="TableParagraph"/>
              <w:spacing w:line="308" w:lineRule="exact"/>
              <w:rPr>
                <w:sz w:val="28"/>
              </w:rPr>
            </w:pPr>
            <w:r>
              <w:rPr>
                <w:sz w:val="28"/>
              </w:rPr>
              <w:t>муниципальной услуги</w:t>
            </w:r>
          </w:p>
        </w:tc>
        <w:tc>
          <w:tcPr>
            <w:tcW w:w="2268" w:type="dxa"/>
          </w:tcPr>
          <w:p w:rsidR="008E0255" w:rsidRDefault="008E0255" w:rsidP="008E0255">
            <w:pPr>
              <w:pStyle w:val="TableParagraph"/>
              <w:ind w:left="68"/>
              <w:rPr>
                <w:sz w:val="28"/>
              </w:rPr>
            </w:pPr>
            <w:r>
              <w:rPr>
                <w:sz w:val="28"/>
              </w:rPr>
              <w:t>100%</w:t>
            </w:r>
          </w:p>
        </w:tc>
      </w:tr>
      <w:tr w:rsidR="008E0255" w:rsidTr="008E0255">
        <w:trPr>
          <w:trHeight w:val="1288"/>
        </w:trPr>
        <w:tc>
          <w:tcPr>
            <w:tcW w:w="7521" w:type="dxa"/>
          </w:tcPr>
          <w:p w:rsidR="008E0255" w:rsidRDefault="008E0255" w:rsidP="008E0255">
            <w:pPr>
              <w:pStyle w:val="TableParagraph"/>
              <w:spacing w:line="240" w:lineRule="auto"/>
              <w:ind w:right="85"/>
              <w:rPr>
                <w:sz w:val="28"/>
              </w:rPr>
            </w:pPr>
            <w:r>
              <w:rPr>
                <w:sz w:val="28"/>
              </w:rPr>
              <w:t>Количество заявителей, обратившихся в МБУ «ДМЦБ» за получением</w:t>
            </w:r>
          </w:p>
          <w:p w:rsidR="008E0255" w:rsidRDefault="008E0255" w:rsidP="008E0255">
            <w:pPr>
              <w:pStyle w:val="TableParagraph"/>
              <w:spacing w:line="322" w:lineRule="exact"/>
              <w:ind w:right="1555"/>
              <w:rPr>
                <w:sz w:val="28"/>
              </w:rPr>
            </w:pPr>
            <w:r>
              <w:rPr>
                <w:sz w:val="28"/>
              </w:rPr>
              <w:t>информации о муниципальной услуге, о порядке предоставления муниципальной услуги</w:t>
            </w:r>
          </w:p>
        </w:tc>
        <w:tc>
          <w:tcPr>
            <w:tcW w:w="2268" w:type="dxa"/>
          </w:tcPr>
          <w:p w:rsidR="008E0255" w:rsidRDefault="008E0255" w:rsidP="008E0255">
            <w:pPr>
              <w:pStyle w:val="TableParagraph"/>
              <w:ind w:left="68"/>
              <w:rPr>
                <w:sz w:val="28"/>
              </w:rPr>
            </w:pPr>
            <w:r>
              <w:rPr>
                <w:sz w:val="28"/>
              </w:rPr>
              <w:t>человек</w:t>
            </w:r>
          </w:p>
        </w:tc>
      </w:tr>
      <w:tr w:rsidR="008E0255" w:rsidTr="008E0255">
        <w:trPr>
          <w:trHeight w:val="966"/>
        </w:trPr>
        <w:tc>
          <w:tcPr>
            <w:tcW w:w="7521" w:type="dxa"/>
          </w:tcPr>
          <w:p w:rsidR="008E0255" w:rsidRDefault="008E0255" w:rsidP="008E0255">
            <w:pPr>
              <w:pStyle w:val="TableParagraph"/>
              <w:spacing w:line="240" w:lineRule="auto"/>
              <w:ind w:right="85"/>
              <w:rPr>
                <w:sz w:val="28"/>
              </w:rPr>
            </w:pPr>
            <w:r>
              <w:rPr>
                <w:sz w:val="28"/>
              </w:rPr>
              <w:t>Количество заявителей, обратившихся в МБУ «ДМЦБ»» за получением</w:t>
            </w:r>
          </w:p>
          <w:p w:rsidR="008E0255" w:rsidRDefault="008E0255" w:rsidP="008E0255">
            <w:pPr>
              <w:pStyle w:val="TableParagraph"/>
              <w:spacing w:line="310" w:lineRule="exact"/>
              <w:rPr>
                <w:sz w:val="28"/>
              </w:rPr>
            </w:pPr>
            <w:r>
              <w:rPr>
                <w:sz w:val="28"/>
              </w:rPr>
              <w:t>муниципальной услуги</w:t>
            </w:r>
          </w:p>
        </w:tc>
        <w:tc>
          <w:tcPr>
            <w:tcW w:w="2268" w:type="dxa"/>
          </w:tcPr>
          <w:p w:rsidR="008E0255" w:rsidRDefault="008E0255" w:rsidP="008E0255">
            <w:pPr>
              <w:pStyle w:val="TableParagraph"/>
              <w:ind w:left="68"/>
              <w:rPr>
                <w:sz w:val="28"/>
              </w:rPr>
            </w:pPr>
            <w:r>
              <w:rPr>
                <w:sz w:val="28"/>
              </w:rPr>
              <w:t>человек</w:t>
            </w:r>
          </w:p>
        </w:tc>
      </w:tr>
    </w:tbl>
    <w:p w:rsidR="00E743FC" w:rsidRDefault="00E743FC">
      <w:pPr>
        <w:rPr>
          <w:sz w:val="28"/>
        </w:rPr>
        <w:sectPr w:rsidR="00E743FC">
          <w:pgSz w:w="11910" w:h="16840"/>
          <w:pgMar w:top="960" w:right="660" w:bottom="280" w:left="1340" w:header="713" w:footer="0" w:gutter="0"/>
          <w:cols w:space="720"/>
        </w:sectPr>
      </w:pPr>
    </w:p>
    <w:p w:rsidR="00E743FC" w:rsidRDefault="00E743FC">
      <w:pPr>
        <w:pStyle w:val="a3"/>
        <w:spacing w:before="5"/>
        <w:ind w:left="0" w:firstLine="0"/>
        <w:rPr>
          <w:sz w:val="13"/>
        </w:rPr>
      </w:pPr>
    </w:p>
    <w:p w:rsidR="00E743FC" w:rsidRDefault="00CC1896">
      <w:pPr>
        <w:pStyle w:val="a4"/>
        <w:numPr>
          <w:ilvl w:val="1"/>
          <w:numId w:val="6"/>
        </w:numPr>
        <w:tabs>
          <w:tab w:val="left" w:pos="1970"/>
        </w:tabs>
        <w:spacing w:before="89"/>
        <w:ind w:right="194"/>
        <w:rPr>
          <w:sz w:val="28"/>
        </w:rPr>
      </w:pPr>
      <w:proofErr w:type="spellStart"/>
      <w:r>
        <w:rPr>
          <w:sz w:val="28"/>
        </w:rPr>
        <w:t>ребования</w:t>
      </w:r>
      <w:proofErr w:type="spellEnd"/>
      <w:r>
        <w:rPr>
          <w:sz w:val="28"/>
        </w:rPr>
        <w:t>, в том числе учитывающие особенности предоставления муниципальной услуги в электронной</w:t>
      </w:r>
      <w:r>
        <w:rPr>
          <w:spacing w:val="-4"/>
          <w:sz w:val="28"/>
        </w:rPr>
        <w:t xml:space="preserve"> </w:t>
      </w:r>
      <w:r>
        <w:rPr>
          <w:sz w:val="28"/>
        </w:rPr>
        <w:t>форме:</w:t>
      </w:r>
    </w:p>
    <w:p w:rsidR="00E743FC" w:rsidRDefault="00CC1896">
      <w:pPr>
        <w:pStyle w:val="a4"/>
        <w:numPr>
          <w:ilvl w:val="0"/>
          <w:numId w:val="5"/>
        </w:numPr>
        <w:tabs>
          <w:tab w:val="left" w:pos="1435"/>
          <w:tab w:val="left" w:pos="2803"/>
          <w:tab w:val="left" w:pos="2993"/>
          <w:tab w:val="left" w:pos="4360"/>
          <w:tab w:val="left" w:pos="6797"/>
          <w:tab w:val="left" w:pos="7684"/>
        </w:tabs>
        <w:ind w:right="182" w:firstLine="851"/>
        <w:rPr>
          <w:sz w:val="28"/>
        </w:rPr>
      </w:pPr>
      <w:r>
        <w:rPr>
          <w:sz w:val="28"/>
        </w:rPr>
        <w:t>Обеспечение возможности получения заявителями информации о предоставляемой</w:t>
      </w:r>
      <w:r>
        <w:rPr>
          <w:sz w:val="28"/>
        </w:rPr>
        <w:tab/>
      </w:r>
      <w:r>
        <w:rPr>
          <w:sz w:val="28"/>
        </w:rPr>
        <w:tab/>
        <w:t>муниципальной услуге на официальном сайте администрации</w:t>
      </w:r>
      <w:r>
        <w:rPr>
          <w:sz w:val="28"/>
        </w:rPr>
        <w:tab/>
      </w:r>
      <w:r w:rsidR="002E48B8">
        <w:rPr>
          <w:sz w:val="28"/>
        </w:rPr>
        <w:t>Дмитровского района Орловской области</w:t>
      </w:r>
      <w:r>
        <w:rPr>
          <w:sz w:val="28"/>
        </w:rPr>
        <w:tab/>
        <w:t>в</w:t>
      </w:r>
      <w:r>
        <w:rPr>
          <w:sz w:val="28"/>
        </w:rPr>
        <w:tab/>
      </w:r>
      <w:r>
        <w:rPr>
          <w:spacing w:val="-1"/>
          <w:sz w:val="28"/>
        </w:rPr>
        <w:t>информационн</w:t>
      </w:r>
      <w:proofErr w:type="gramStart"/>
      <w:r>
        <w:rPr>
          <w:spacing w:val="-1"/>
          <w:sz w:val="28"/>
        </w:rPr>
        <w:t>о-</w:t>
      </w:r>
      <w:proofErr w:type="gramEnd"/>
      <w:r>
        <w:rPr>
          <w:spacing w:val="-1"/>
          <w:sz w:val="28"/>
        </w:rPr>
        <w:t xml:space="preserve"> </w:t>
      </w:r>
      <w:r>
        <w:rPr>
          <w:sz w:val="28"/>
        </w:rPr>
        <w:t xml:space="preserve">телекоммуникационной сети Интернет, в Сводном реестре государственных и </w:t>
      </w:r>
      <w:r w:rsidRPr="002E48B8">
        <w:rPr>
          <w:color w:val="FF0000"/>
          <w:sz w:val="28"/>
        </w:rPr>
        <w:t>муниципальных услу</w:t>
      </w:r>
      <w:r w:rsidR="002E48B8" w:rsidRPr="002E48B8">
        <w:rPr>
          <w:color w:val="FF0000"/>
          <w:sz w:val="28"/>
        </w:rPr>
        <w:t>г (функций) Орловской</w:t>
      </w:r>
      <w:r w:rsidR="002E48B8">
        <w:rPr>
          <w:sz w:val="28"/>
        </w:rPr>
        <w:t xml:space="preserve"> области</w:t>
      </w:r>
      <w:r>
        <w:rPr>
          <w:sz w:val="28"/>
        </w:rPr>
        <w:t>, на Едином портале государственных и муниципальных</w:t>
      </w:r>
      <w:r>
        <w:rPr>
          <w:spacing w:val="-2"/>
          <w:sz w:val="28"/>
        </w:rPr>
        <w:t xml:space="preserve"> </w:t>
      </w:r>
      <w:r>
        <w:rPr>
          <w:sz w:val="28"/>
        </w:rPr>
        <w:t>услуг.</w:t>
      </w:r>
    </w:p>
    <w:p w:rsidR="00E743FC" w:rsidRDefault="00CC1896">
      <w:pPr>
        <w:pStyle w:val="a4"/>
        <w:numPr>
          <w:ilvl w:val="0"/>
          <w:numId w:val="5"/>
        </w:numPr>
        <w:tabs>
          <w:tab w:val="left" w:pos="1363"/>
          <w:tab w:val="left" w:pos="7155"/>
        </w:tabs>
        <w:ind w:right="182" w:firstLine="851"/>
        <w:rPr>
          <w:sz w:val="28"/>
        </w:rPr>
      </w:pPr>
      <w:r>
        <w:rPr>
          <w:sz w:val="28"/>
        </w:rPr>
        <w:t xml:space="preserve">Обеспечение возможности получения заявителями на официальном сайте      администрации </w:t>
      </w:r>
      <w:r w:rsidR="002E48B8">
        <w:rPr>
          <w:sz w:val="28"/>
        </w:rPr>
        <w:t>Дмитровского района Орловской области</w:t>
      </w:r>
      <w:r>
        <w:rPr>
          <w:sz w:val="28"/>
        </w:rPr>
        <w:tab/>
        <w:t>в информационн</w:t>
      </w:r>
      <w:proofErr w:type="gramStart"/>
      <w:r>
        <w:rPr>
          <w:sz w:val="28"/>
        </w:rPr>
        <w:t>о-</w:t>
      </w:r>
      <w:proofErr w:type="gramEnd"/>
      <w:r>
        <w:rPr>
          <w:sz w:val="28"/>
        </w:rPr>
        <w:t xml:space="preserve"> телекоммуникационной сети Интернет, в Сводном реестре государственных и </w:t>
      </w:r>
      <w:r w:rsidRPr="002E48B8">
        <w:rPr>
          <w:color w:val="FF0000"/>
          <w:sz w:val="28"/>
        </w:rPr>
        <w:t xml:space="preserve">муниципальных услуг (функций) </w:t>
      </w:r>
      <w:r w:rsidR="002E48B8" w:rsidRPr="002E48B8">
        <w:rPr>
          <w:color w:val="FF0000"/>
          <w:sz w:val="28"/>
        </w:rPr>
        <w:t>Орловской</w:t>
      </w:r>
      <w:r w:rsidRPr="002E48B8">
        <w:rPr>
          <w:color w:val="FF0000"/>
          <w:sz w:val="28"/>
        </w:rPr>
        <w:t xml:space="preserve"> области</w:t>
      </w:r>
      <w:r>
        <w:rPr>
          <w:sz w:val="28"/>
        </w:rPr>
        <w:t>, на Едином портале государственных и муниципальных услуг форм заявлений и иных документов, необходимых для получения муниципальной услуги в электронном</w:t>
      </w:r>
      <w:r>
        <w:rPr>
          <w:spacing w:val="-10"/>
          <w:sz w:val="28"/>
        </w:rPr>
        <w:t xml:space="preserve"> </w:t>
      </w:r>
      <w:r>
        <w:rPr>
          <w:sz w:val="28"/>
        </w:rPr>
        <w:t>виде.</w:t>
      </w:r>
    </w:p>
    <w:p w:rsidR="00E743FC" w:rsidRDefault="00E743FC">
      <w:pPr>
        <w:pStyle w:val="a3"/>
        <w:spacing w:before="5"/>
        <w:ind w:left="0" w:firstLine="0"/>
      </w:pPr>
    </w:p>
    <w:p w:rsidR="00E743FC" w:rsidRDefault="00CC1896">
      <w:pPr>
        <w:pStyle w:val="Heading1"/>
        <w:numPr>
          <w:ilvl w:val="0"/>
          <w:numId w:val="11"/>
        </w:numPr>
        <w:tabs>
          <w:tab w:val="left" w:pos="2040"/>
        </w:tabs>
        <w:ind w:left="1518" w:right="1517" w:firstLine="52"/>
        <w:jc w:val="both"/>
      </w:pPr>
      <w:r>
        <w:t>Состав, последовательность и сроки выполнения административных процедур, требования к порядку их выполнения, в том числе особенности</w:t>
      </w:r>
      <w:r>
        <w:rPr>
          <w:spacing w:val="-14"/>
        </w:rPr>
        <w:t xml:space="preserve"> </w:t>
      </w:r>
      <w:r>
        <w:t>выполнения</w:t>
      </w:r>
    </w:p>
    <w:p w:rsidR="00E743FC" w:rsidRDefault="00CC1896">
      <w:pPr>
        <w:spacing w:before="1"/>
        <w:ind w:left="1691"/>
        <w:jc w:val="both"/>
        <w:rPr>
          <w:b/>
          <w:sz w:val="28"/>
        </w:rPr>
      </w:pPr>
      <w:r>
        <w:rPr>
          <w:b/>
          <w:sz w:val="28"/>
        </w:rPr>
        <w:t>административных процедур в электронной форме</w:t>
      </w:r>
    </w:p>
    <w:p w:rsidR="00E743FC" w:rsidRDefault="00E743FC">
      <w:pPr>
        <w:pStyle w:val="a3"/>
        <w:spacing w:before="6"/>
        <w:ind w:left="0" w:firstLine="0"/>
        <w:rPr>
          <w:b/>
          <w:sz w:val="27"/>
        </w:rPr>
      </w:pPr>
    </w:p>
    <w:p w:rsidR="00A50C1E" w:rsidRDefault="00CC1896" w:rsidP="00A50C1E">
      <w:pPr>
        <w:pStyle w:val="a4"/>
        <w:numPr>
          <w:ilvl w:val="1"/>
          <w:numId w:val="4"/>
        </w:numPr>
        <w:tabs>
          <w:tab w:val="left" w:pos="1617"/>
          <w:tab w:val="left" w:pos="1694"/>
        </w:tabs>
        <w:spacing w:before="242"/>
        <w:ind w:right="194"/>
        <w:rPr>
          <w:sz w:val="28"/>
        </w:rPr>
      </w:pPr>
      <w:r w:rsidRPr="00A50C1E">
        <w:rPr>
          <w:sz w:val="28"/>
        </w:rPr>
        <w:t xml:space="preserve">Состав и последовательность выполнения административных процедур в рамках предоставления муниципальной услуги при </w:t>
      </w:r>
      <w:r w:rsidR="002E48B8" w:rsidRPr="00A50C1E">
        <w:rPr>
          <w:sz w:val="28"/>
        </w:rPr>
        <w:t>личном посещении библиотеки МБУ</w:t>
      </w:r>
      <w:r w:rsidRPr="00A50C1E">
        <w:rPr>
          <w:sz w:val="28"/>
        </w:rPr>
        <w:t xml:space="preserve"> «</w:t>
      </w:r>
      <w:r w:rsidR="002E48B8" w:rsidRPr="00A50C1E">
        <w:rPr>
          <w:sz w:val="28"/>
        </w:rPr>
        <w:t>ДМЦБ</w:t>
      </w:r>
      <w:r w:rsidRPr="00A50C1E">
        <w:rPr>
          <w:sz w:val="28"/>
        </w:rPr>
        <w:t>»</w:t>
      </w:r>
      <w:r w:rsidRPr="00A50C1E">
        <w:rPr>
          <w:spacing w:val="-10"/>
          <w:sz w:val="28"/>
        </w:rPr>
        <w:t xml:space="preserve"> </w:t>
      </w:r>
      <w:r w:rsidRPr="00A50C1E">
        <w:rPr>
          <w:sz w:val="28"/>
        </w:rPr>
        <w:t>заявителем.</w:t>
      </w:r>
    </w:p>
    <w:p w:rsidR="00E743FC" w:rsidRPr="00A50C1E" w:rsidRDefault="00CC1896" w:rsidP="00A50C1E">
      <w:pPr>
        <w:pStyle w:val="a4"/>
        <w:tabs>
          <w:tab w:val="left" w:pos="1617"/>
          <w:tab w:val="left" w:pos="1694"/>
        </w:tabs>
        <w:spacing w:before="242"/>
        <w:ind w:left="1042" w:right="194" w:firstLine="0"/>
        <w:rPr>
          <w:sz w:val="28"/>
        </w:rPr>
      </w:pPr>
      <w:r w:rsidRPr="00A50C1E">
        <w:rPr>
          <w:sz w:val="28"/>
        </w:rPr>
        <w:t>Прием запроса от заявителя на предоставление муниципальной услуги:</w:t>
      </w:r>
    </w:p>
    <w:p w:rsidR="00E743FC" w:rsidRDefault="00CC1896">
      <w:pPr>
        <w:pStyle w:val="a4"/>
        <w:numPr>
          <w:ilvl w:val="0"/>
          <w:numId w:val="5"/>
        </w:numPr>
        <w:tabs>
          <w:tab w:val="left" w:pos="1327"/>
        </w:tabs>
        <w:ind w:right="190" w:firstLine="851"/>
        <w:rPr>
          <w:sz w:val="28"/>
        </w:rPr>
      </w:pPr>
      <w:r>
        <w:rPr>
          <w:sz w:val="28"/>
        </w:rPr>
        <w:t>прием и регистрация заявителя по формам первичных учетных документов, регламентированных действующим законодательством в сфере культуры;</w:t>
      </w:r>
    </w:p>
    <w:p w:rsidR="00E743FC" w:rsidRDefault="00CC1896">
      <w:pPr>
        <w:pStyle w:val="a4"/>
        <w:numPr>
          <w:ilvl w:val="0"/>
          <w:numId w:val="5"/>
        </w:numPr>
        <w:tabs>
          <w:tab w:val="left" w:pos="1320"/>
        </w:tabs>
        <w:ind w:right="189" w:firstLine="851"/>
        <w:rPr>
          <w:sz w:val="28"/>
        </w:rPr>
      </w:pPr>
      <w:r>
        <w:rPr>
          <w:sz w:val="28"/>
        </w:rPr>
        <w:t>ознакомление заявителя с Правилами по</w:t>
      </w:r>
      <w:r w:rsidR="002E48B8">
        <w:rPr>
          <w:sz w:val="28"/>
        </w:rPr>
        <w:t>льзования библиотеками МБУ «ДМЦБ</w:t>
      </w:r>
      <w:r>
        <w:rPr>
          <w:sz w:val="28"/>
        </w:rPr>
        <w:t>» и другими актами, регламентирующими библиотечную</w:t>
      </w:r>
      <w:r>
        <w:rPr>
          <w:spacing w:val="-2"/>
          <w:sz w:val="28"/>
        </w:rPr>
        <w:t xml:space="preserve"> </w:t>
      </w:r>
      <w:r>
        <w:rPr>
          <w:sz w:val="28"/>
        </w:rPr>
        <w:t>деятельность;</w:t>
      </w:r>
    </w:p>
    <w:p w:rsidR="00E743FC" w:rsidRDefault="00CC1896">
      <w:pPr>
        <w:pStyle w:val="a4"/>
        <w:numPr>
          <w:ilvl w:val="0"/>
          <w:numId w:val="5"/>
        </w:numPr>
        <w:tabs>
          <w:tab w:val="left" w:pos="1344"/>
        </w:tabs>
        <w:ind w:right="192" w:firstLine="851"/>
        <w:rPr>
          <w:sz w:val="28"/>
        </w:rPr>
      </w:pPr>
      <w:r>
        <w:rPr>
          <w:sz w:val="28"/>
        </w:rPr>
        <w:t>оформление читательского формуляра на основании документа, удостоверяющего личность;</w:t>
      </w:r>
    </w:p>
    <w:p w:rsidR="00E743FC" w:rsidRDefault="00CC1896">
      <w:pPr>
        <w:pStyle w:val="a4"/>
        <w:numPr>
          <w:ilvl w:val="0"/>
          <w:numId w:val="5"/>
        </w:numPr>
        <w:tabs>
          <w:tab w:val="left" w:pos="1207"/>
        </w:tabs>
        <w:spacing w:line="321" w:lineRule="exact"/>
        <w:ind w:left="1206"/>
        <w:rPr>
          <w:sz w:val="28"/>
        </w:rPr>
      </w:pPr>
      <w:r>
        <w:rPr>
          <w:sz w:val="28"/>
        </w:rPr>
        <w:t>заполнение запроса</w:t>
      </w:r>
      <w:r>
        <w:rPr>
          <w:spacing w:val="-1"/>
          <w:sz w:val="28"/>
        </w:rPr>
        <w:t xml:space="preserve"> </w:t>
      </w:r>
      <w:r>
        <w:rPr>
          <w:sz w:val="28"/>
        </w:rPr>
        <w:t>заявителем;</w:t>
      </w:r>
    </w:p>
    <w:p w:rsidR="00E743FC" w:rsidRDefault="00CC1896">
      <w:pPr>
        <w:pStyle w:val="a4"/>
        <w:numPr>
          <w:ilvl w:val="0"/>
          <w:numId w:val="5"/>
        </w:numPr>
        <w:tabs>
          <w:tab w:val="left" w:pos="1207"/>
        </w:tabs>
        <w:ind w:left="1206"/>
        <w:rPr>
          <w:sz w:val="28"/>
        </w:rPr>
      </w:pPr>
      <w:r>
        <w:rPr>
          <w:sz w:val="28"/>
        </w:rPr>
        <w:t>библиотекарь выполняет запрос</w:t>
      </w:r>
      <w:r>
        <w:rPr>
          <w:spacing w:val="-2"/>
          <w:sz w:val="28"/>
        </w:rPr>
        <w:t xml:space="preserve"> </w:t>
      </w:r>
      <w:r>
        <w:rPr>
          <w:sz w:val="28"/>
        </w:rPr>
        <w:t>заявителя.</w:t>
      </w:r>
    </w:p>
    <w:p w:rsidR="00E743FC" w:rsidRDefault="00E743FC">
      <w:pPr>
        <w:pStyle w:val="a3"/>
        <w:spacing w:before="1"/>
        <w:ind w:left="0" w:firstLine="0"/>
      </w:pPr>
    </w:p>
    <w:p w:rsidR="00A50C1E" w:rsidRDefault="00CC1896" w:rsidP="00A50C1E">
      <w:pPr>
        <w:pStyle w:val="a4"/>
        <w:numPr>
          <w:ilvl w:val="1"/>
          <w:numId w:val="4"/>
        </w:numPr>
        <w:tabs>
          <w:tab w:val="left" w:pos="1536"/>
        </w:tabs>
        <w:ind w:left="1535" w:hanging="493"/>
        <w:rPr>
          <w:sz w:val="28"/>
        </w:rPr>
      </w:pPr>
      <w:r>
        <w:rPr>
          <w:sz w:val="28"/>
        </w:rPr>
        <w:t>Рассмотрение запроса</w:t>
      </w:r>
      <w:r>
        <w:rPr>
          <w:spacing w:val="-1"/>
          <w:sz w:val="28"/>
        </w:rPr>
        <w:t xml:space="preserve"> </w:t>
      </w:r>
      <w:r w:rsidR="00A50C1E">
        <w:rPr>
          <w:sz w:val="28"/>
        </w:rPr>
        <w:t>заявителя.</w:t>
      </w:r>
    </w:p>
    <w:p w:rsidR="00E743FC" w:rsidRPr="00A50C1E" w:rsidRDefault="00A50C1E" w:rsidP="00A50C1E">
      <w:pPr>
        <w:tabs>
          <w:tab w:val="left" w:pos="1536"/>
        </w:tabs>
        <w:rPr>
          <w:sz w:val="28"/>
        </w:rPr>
      </w:pPr>
      <w:r>
        <w:rPr>
          <w:sz w:val="28"/>
        </w:rPr>
        <w:t xml:space="preserve">               </w:t>
      </w:r>
      <w:r w:rsidR="00CC1896" w:rsidRPr="00A50C1E">
        <w:rPr>
          <w:sz w:val="28"/>
        </w:rPr>
        <w:t>Принятие решения об установлении права на получение муниципальной услуги либо об отказе</w:t>
      </w:r>
      <w:r w:rsidR="00CC1896" w:rsidRPr="00A50C1E">
        <w:rPr>
          <w:spacing w:val="1"/>
          <w:sz w:val="28"/>
        </w:rPr>
        <w:t xml:space="preserve"> </w:t>
      </w:r>
      <w:r w:rsidR="00CC1896" w:rsidRPr="00A50C1E">
        <w:rPr>
          <w:sz w:val="28"/>
        </w:rPr>
        <w:t>заявителю.</w:t>
      </w:r>
    </w:p>
    <w:p w:rsidR="00E743FC" w:rsidRDefault="00CC1896">
      <w:pPr>
        <w:pStyle w:val="a3"/>
        <w:ind w:right="188"/>
        <w:jc w:val="both"/>
      </w:pPr>
      <w:r>
        <w:t>Библиотечное обслуживание, консультационная помощь, ока</w:t>
      </w:r>
      <w:r w:rsidR="002E48B8">
        <w:t>зываемая библиотекарем МБУ «ДМЦБ</w:t>
      </w:r>
      <w:r>
        <w:t>» заявителю в поиске и выборе источников информации в случае установления права на получение муниципальной услуги.</w:t>
      </w:r>
    </w:p>
    <w:p w:rsidR="00E743FC" w:rsidRDefault="00CC1896">
      <w:pPr>
        <w:pStyle w:val="a3"/>
        <w:ind w:right="193"/>
        <w:jc w:val="both"/>
      </w:pPr>
      <w:r>
        <w:t>В случае установлении права на получение муниципальной услуги в соответствии с возможностями библиотеки и спецификой запроса заявителя библиотекарь:</w:t>
      </w:r>
    </w:p>
    <w:p w:rsidR="00E743FC" w:rsidRDefault="00CC1896">
      <w:pPr>
        <w:pStyle w:val="a4"/>
        <w:numPr>
          <w:ilvl w:val="0"/>
          <w:numId w:val="5"/>
        </w:numPr>
        <w:tabs>
          <w:tab w:val="left" w:pos="1277"/>
        </w:tabs>
        <w:ind w:right="189" w:firstLine="851"/>
        <w:rPr>
          <w:sz w:val="28"/>
        </w:rPr>
      </w:pPr>
      <w:r>
        <w:rPr>
          <w:sz w:val="28"/>
        </w:rPr>
        <w:lastRenderedPageBreak/>
        <w:t>обслуживает пользователя в читальном зале: производит подбор и выдачу специализированных или неспециализированных документов; проводит консультации по каталогам, картотекам, новым поступлениям, отбор и копирование</w:t>
      </w:r>
      <w:r>
        <w:rPr>
          <w:spacing w:val="-4"/>
          <w:sz w:val="28"/>
        </w:rPr>
        <w:t xml:space="preserve"> </w:t>
      </w:r>
      <w:r>
        <w:rPr>
          <w:sz w:val="28"/>
        </w:rPr>
        <w:t>документов;</w:t>
      </w:r>
    </w:p>
    <w:p w:rsidR="00E743FC" w:rsidRDefault="00CC1896">
      <w:pPr>
        <w:pStyle w:val="a4"/>
        <w:numPr>
          <w:ilvl w:val="0"/>
          <w:numId w:val="5"/>
        </w:numPr>
        <w:tabs>
          <w:tab w:val="left" w:pos="1318"/>
        </w:tabs>
        <w:ind w:right="189" w:firstLine="851"/>
        <w:rPr>
          <w:sz w:val="28"/>
        </w:rPr>
      </w:pPr>
      <w:r>
        <w:rPr>
          <w:sz w:val="28"/>
        </w:rPr>
        <w:t>обслуживает пользователя на абонементе: осуществляет приемку (выдачу) документа от пользователя, проверку сохранности документа, сверку с читательским формуляром, отметку о приемке (выдаче)</w:t>
      </w:r>
      <w:r>
        <w:rPr>
          <w:spacing w:val="-9"/>
          <w:sz w:val="28"/>
        </w:rPr>
        <w:t xml:space="preserve"> </w:t>
      </w:r>
      <w:r>
        <w:rPr>
          <w:sz w:val="28"/>
        </w:rPr>
        <w:t>документа;</w:t>
      </w:r>
    </w:p>
    <w:p w:rsidR="00E743FC" w:rsidRDefault="00CC1896">
      <w:pPr>
        <w:pStyle w:val="a4"/>
        <w:numPr>
          <w:ilvl w:val="0"/>
          <w:numId w:val="5"/>
        </w:numPr>
        <w:tabs>
          <w:tab w:val="left" w:pos="1207"/>
        </w:tabs>
        <w:spacing w:line="321" w:lineRule="exact"/>
        <w:ind w:left="1206"/>
        <w:rPr>
          <w:sz w:val="28"/>
        </w:rPr>
      </w:pPr>
      <w:r>
        <w:rPr>
          <w:sz w:val="28"/>
        </w:rPr>
        <w:t>осуществляет выдачу документов из основного</w:t>
      </w:r>
      <w:r>
        <w:rPr>
          <w:spacing w:val="-15"/>
          <w:sz w:val="28"/>
        </w:rPr>
        <w:t xml:space="preserve"> </w:t>
      </w:r>
      <w:proofErr w:type="spellStart"/>
      <w:r>
        <w:rPr>
          <w:sz w:val="28"/>
        </w:rPr>
        <w:t>книгохранения</w:t>
      </w:r>
      <w:proofErr w:type="spellEnd"/>
      <w:r>
        <w:rPr>
          <w:sz w:val="28"/>
        </w:rPr>
        <w:t>;</w:t>
      </w:r>
    </w:p>
    <w:p w:rsidR="00E743FC" w:rsidRDefault="00CC1896">
      <w:pPr>
        <w:pStyle w:val="a4"/>
        <w:numPr>
          <w:ilvl w:val="0"/>
          <w:numId w:val="5"/>
        </w:numPr>
        <w:tabs>
          <w:tab w:val="left" w:pos="1207"/>
        </w:tabs>
        <w:spacing w:before="2" w:line="322" w:lineRule="exact"/>
        <w:ind w:left="1206"/>
        <w:rPr>
          <w:sz w:val="28"/>
        </w:rPr>
      </w:pPr>
      <w:r>
        <w:rPr>
          <w:sz w:val="28"/>
        </w:rPr>
        <w:t xml:space="preserve">осуществляет </w:t>
      </w:r>
      <w:proofErr w:type="spellStart"/>
      <w:r>
        <w:rPr>
          <w:sz w:val="28"/>
        </w:rPr>
        <w:t>внестационарное</w:t>
      </w:r>
      <w:proofErr w:type="spellEnd"/>
      <w:r>
        <w:rPr>
          <w:sz w:val="28"/>
        </w:rPr>
        <w:t xml:space="preserve"> библиотечное</w:t>
      </w:r>
      <w:r>
        <w:rPr>
          <w:spacing w:val="-3"/>
          <w:sz w:val="28"/>
        </w:rPr>
        <w:t xml:space="preserve"> </w:t>
      </w:r>
      <w:r>
        <w:rPr>
          <w:sz w:val="28"/>
        </w:rPr>
        <w:t>обслуживание;</w:t>
      </w:r>
    </w:p>
    <w:p w:rsidR="00E743FC" w:rsidRDefault="00CC1896">
      <w:pPr>
        <w:pStyle w:val="a4"/>
        <w:numPr>
          <w:ilvl w:val="0"/>
          <w:numId w:val="5"/>
        </w:numPr>
        <w:tabs>
          <w:tab w:val="left" w:pos="1649"/>
        </w:tabs>
        <w:ind w:right="182" w:firstLine="851"/>
        <w:rPr>
          <w:sz w:val="28"/>
        </w:rPr>
      </w:pPr>
      <w:r>
        <w:rPr>
          <w:sz w:val="28"/>
        </w:rPr>
        <w:t xml:space="preserve">обслуживает пользователя путем приема </w:t>
      </w:r>
      <w:proofErr w:type="spellStart"/>
      <w:r>
        <w:rPr>
          <w:sz w:val="28"/>
        </w:rPr>
        <w:t>справочн</w:t>
      </w:r>
      <w:proofErr w:type="gramStart"/>
      <w:r>
        <w:rPr>
          <w:sz w:val="28"/>
        </w:rPr>
        <w:t>о</w:t>
      </w:r>
      <w:proofErr w:type="spellEnd"/>
      <w:r>
        <w:rPr>
          <w:sz w:val="28"/>
        </w:rPr>
        <w:t>-</w:t>
      </w:r>
      <w:proofErr w:type="gramEnd"/>
      <w:r>
        <w:rPr>
          <w:sz w:val="28"/>
        </w:rPr>
        <w:t xml:space="preserve"> библиографических запросов и</w:t>
      </w:r>
      <w:r>
        <w:rPr>
          <w:spacing w:val="-4"/>
          <w:sz w:val="28"/>
        </w:rPr>
        <w:t xml:space="preserve"> </w:t>
      </w:r>
      <w:r>
        <w:rPr>
          <w:sz w:val="28"/>
        </w:rPr>
        <w:t>т.д.</w:t>
      </w:r>
    </w:p>
    <w:p w:rsidR="00E743FC" w:rsidRDefault="00E743FC">
      <w:pPr>
        <w:pStyle w:val="a3"/>
        <w:spacing w:before="10"/>
        <w:ind w:left="0" w:firstLine="0"/>
        <w:rPr>
          <w:sz w:val="27"/>
        </w:rPr>
      </w:pPr>
    </w:p>
    <w:p w:rsidR="00E743FC" w:rsidRDefault="00CC1896" w:rsidP="00A50C1E">
      <w:pPr>
        <w:pStyle w:val="a4"/>
        <w:numPr>
          <w:ilvl w:val="1"/>
          <w:numId w:val="4"/>
        </w:numPr>
        <w:tabs>
          <w:tab w:val="left" w:pos="1694"/>
        </w:tabs>
        <w:ind w:right="186"/>
        <w:rPr>
          <w:sz w:val="28"/>
        </w:rPr>
      </w:pPr>
      <w:r>
        <w:rPr>
          <w:sz w:val="28"/>
        </w:rPr>
        <w:t>Состав и последовательность выполнения административных процедур в рамках предоставления муниципальной услуги по запросу заявителя, присланному по почте, в том числе по электронной</w:t>
      </w:r>
      <w:r>
        <w:rPr>
          <w:spacing w:val="-20"/>
          <w:sz w:val="28"/>
        </w:rPr>
        <w:t xml:space="preserve"> </w:t>
      </w:r>
      <w:r>
        <w:rPr>
          <w:sz w:val="28"/>
        </w:rPr>
        <w:t>почте.</w:t>
      </w:r>
    </w:p>
    <w:p w:rsidR="00E743FC" w:rsidRDefault="00CC1896">
      <w:pPr>
        <w:pStyle w:val="a4"/>
        <w:numPr>
          <w:ilvl w:val="0"/>
          <w:numId w:val="5"/>
        </w:numPr>
        <w:tabs>
          <w:tab w:val="left" w:pos="1217"/>
        </w:tabs>
        <w:ind w:right="188" w:firstLine="851"/>
        <w:rPr>
          <w:sz w:val="28"/>
        </w:rPr>
      </w:pPr>
      <w:r>
        <w:rPr>
          <w:sz w:val="28"/>
        </w:rPr>
        <w:t>Регистрация запроса от заявителей на предоставление муниципальной услуги - отметка библиотекарем поступления запроса в Журнале регистрации письменных запросов на библиотечное обслуживание, присланных по почте, в том числе по электронной</w:t>
      </w:r>
      <w:r>
        <w:rPr>
          <w:spacing w:val="-2"/>
          <w:sz w:val="28"/>
        </w:rPr>
        <w:t xml:space="preserve"> </w:t>
      </w:r>
      <w:r>
        <w:rPr>
          <w:sz w:val="28"/>
        </w:rPr>
        <w:t>почте.</w:t>
      </w:r>
    </w:p>
    <w:p w:rsidR="00E743FC" w:rsidRDefault="00CC1896">
      <w:pPr>
        <w:pStyle w:val="a4"/>
        <w:numPr>
          <w:ilvl w:val="0"/>
          <w:numId w:val="5"/>
        </w:numPr>
        <w:tabs>
          <w:tab w:val="left" w:pos="1231"/>
        </w:tabs>
        <w:spacing w:line="242" w:lineRule="auto"/>
        <w:ind w:right="195" w:firstLine="851"/>
        <w:rPr>
          <w:sz w:val="28"/>
        </w:rPr>
      </w:pPr>
      <w:r>
        <w:rPr>
          <w:sz w:val="28"/>
        </w:rPr>
        <w:t>Рассмотрение запроса и принятие решения об установлении права на получение муниципальной услуги либо об отказе</w:t>
      </w:r>
      <w:r>
        <w:rPr>
          <w:spacing w:val="-9"/>
          <w:sz w:val="28"/>
        </w:rPr>
        <w:t xml:space="preserve"> </w:t>
      </w:r>
      <w:r>
        <w:rPr>
          <w:sz w:val="28"/>
        </w:rPr>
        <w:t>заявителю.</w:t>
      </w:r>
    </w:p>
    <w:p w:rsidR="00E743FC" w:rsidRDefault="00CC1896">
      <w:pPr>
        <w:pStyle w:val="a4"/>
        <w:numPr>
          <w:ilvl w:val="0"/>
          <w:numId w:val="5"/>
        </w:numPr>
        <w:tabs>
          <w:tab w:val="left" w:pos="1207"/>
        </w:tabs>
        <w:spacing w:line="317" w:lineRule="exact"/>
        <w:ind w:left="1206"/>
        <w:rPr>
          <w:sz w:val="28"/>
        </w:rPr>
      </w:pPr>
      <w:r>
        <w:rPr>
          <w:sz w:val="28"/>
        </w:rPr>
        <w:t>Подготовка библиотекарем информации, запрашиваемой</w:t>
      </w:r>
      <w:r>
        <w:rPr>
          <w:spacing w:val="-11"/>
          <w:sz w:val="28"/>
        </w:rPr>
        <w:t xml:space="preserve"> </w:t>
      </w:r>
      <w:r>
        <w:rPr>
          <w:sz w:val="28"/>
        </w:rPr>
        <w:t>заявителем.</w:t>
      </w:r>
    </w:p>
    <w:p w:rsidR="00E743FC" w:rsidRDefault="00CC1896">
      <w:pPr>
        <w:pStyle w:val="a4"/>
        <w:numPr>
          <w:ilvl w:val="0"/>
          <w:numId w:val="5"/>
        </w:numPr>
        <w:tabs>
          <w:tab w:val="left" w:pos="1207"/>
        </w:tabs>
        <w:ind w:right="190" w:firstLine="851"/>
        <w:rPr>
          <w:sz w:val="28"/>
        </w:rPr>
      </w:pPr>
      <w:r>
        <w:rPr>
          <w:sz w:val="28"/>
        </w:rPr>
        <w:t>Оформление и отправка письменного ответа в соответствии с адресом, указанным заявителем в запросе, по почте или электронной</w:t>
      </w:r>
      <w:r>
        <w:rPr>
          <w:spacing w:val="-16"/>
          <w:sz w:val="28"/>
        </w:rPr>
        <w:t xml:space="preserve"> </w:t>
      </w:r>
      <w:r>
        <w:rPr>
          <w:sz w:val="28"/>
        </w:rPr>
        <w:t>почте.</w:t>
      </w:r>
    </w:p>
    <w:p w:rsidR="00A50C1E" w:rsidRDefault="00A50C1E">
      <w:pPr>
        <w:pStyle w:val="a4"/>
        <w:numPr>
          <w:ilvl w:val="1"/>
          <w:numId w:val="4"/>
        </w:numPr>
        <w:tabs>
          <w:tab w:val="left" w:pos="1682"/>
        </w:tabs>
        <w:ind w:right="184"/>
        <w:rPr>
          <w:sz w:val="28"/>
        </w:rPr>
      </w:pPr>
    </w:p>
    <w:p w:rsidR="00E743FC" w:rsidRDefault="00CC1896">
      <w:pPr>
        <w:pStyle w:val="a4"/>
        <w:numPr>
          <w:ilvl w:val="1"/>
          <w:numId w:val="4"/>
        </w:numPr>
        <w:tabs>
          <w:tab w:val="left" w:pos="1682"/>
        </w:tabs>
        <w:ind w:right="184"/>
        <w:rPr>
          <w:sz w:val="28"/>
        </w:rPr>
      </w:pPr>
      <w:r>
        <w:rPr>
          <w:sz w:val="28"/>
        </w:rPr>
        <w:t>Сроки выполнения административных процедур при личном посещении заявителем библиотеки МБУ</w:t>
      </w:r>
      <w:r w:rsidR="002E48B8">
        <w:rPr>
          <w:sz w:val="28"/>
        </w:rPr>
        <w:t xml:space="preserve"> «ДМЦБ</w:t>
      </w:r>
      <w:r>
        <w:rPr>
          <w:sz w:val="28"/>
        </w:rPr>
        <w:t>» регламентированы рамкам «живой</w:t>
      </w:r>
      <w:r>
        <w:rPr>
          <w:spacing w:val="-4"/>
          <w:sz w:val="28"/>
        </w:rPr>
        <w:t xml:space="preserve"> </w:t>
      </w:r>
      <w:r>
        <w:rPr>
          <w:sz w:val="28"/>
        </w:rPr>
        <w:t>очереди».</w:t>
      </w:r>
    </w:p>
    <w:p w:rsidR="00E743FC" w:rsidRDefault="00CC1896">
      <w:pPr>
        <w:pStyle w:val="a4"/>
        <w:numPr>
          <w:ilvl w:val="1"/>
          <w:numId w:val="4"/>
        </w:numPr>
        <w:tabs>
          <w:tab w:val="left" w:pos="1574"/>
        </w:tabs>
        <w:spacing w:before="1"/>
        <w:ind w:right="193"/>
        <w:rPr>
          <w:sz w:val="28"/>
        </w:rPr>
      </w:pPr>
      <w:r>
        <w:rPr>
          <w:sz w:val="28"/>
        </w:rPr>
        <w:t>Сроки выполнения административных процедур при поступлении запросов заявителей по почте, включая запросы, поступившие по электронной почте, составляют 30 (тридцать) дней со дня регистрации запроса, если не установлен более короткий срок исполнения</w:t>
      </w:r>
      <w:r>
        <w:rPr>
          <w:spacing w:val="-5"/>
          <w:sz w:val="28"/>
        </w:rPr>
        <w:t xml:space="preserve"> </w:t>
      </w:r>
      <w:r>
        <w:rPr>
          <w:sz w:val="28"/>
        </w:rPr>
        <w:t>обращения.</w:t>
      </w:r>
    </w:p>
    <w:p w:rsidR="00E743FC" w:rsidRDefault="00CC1896">
      <w:pPr>
        <w:pStyle w:val="a3"/>
        <w:ind w:right="193"/>
        <w:jc w:val="both"/>
      </w:pPr>
      <w:r>
        <w:t>В исключительных случаях срок выполнения административных процедур может быть продлен, но не более чем на 30 (тридцать) дней, с обязательным уведомлением заявителя о продлении срока.</w:t>
      </w:r>
    </w:p>
    <w:p w:rsidR="00E743FC" w:rsidRDefault="00CC1896">
      <w:pPr>
        <w:pStyle w:val="a3"/>
        <w:ind w:right="191"/>
        <w:jc w:val="both"/>
      </w:pPr>
      <w:r>
        <w:t>Уведомление заявителю о продлении срока высылается в день истечения первоначального срока выполнения административных процедур.</w:t>
      </w:r>
    </w:p>
    <w:p w:rsidR="00E743FC" w:rsidRDefault="00CC1896">
      <w:pPr>
        <w:pStyle w:val="a4"/>
        <w:numPr>
          <w:ilvl w:val="1"/>
          <w:numId w:val="4"/>
        </w:numPr>
        <w:tabs>
          <w:tab w:val="left" w:pos="1562"/>
        </w:tabs>
        <w:ind w:right="190"/>
        <w:rPr>
          <w:sz w:val="28"/>
        </w:rPr>
      </w:pPr>
      <w:r>
        <w:rPr>
          <w:sz w:val="28"/>
        </w:rPr>
        <w:t>Требования к порядку выполнения административных процедур, в том числе особенности выполнения административных процедур в электронной</w:t>
      </w:r>
      <w:r>
        <w:rPr>
          <w:spacing w:val="-1"/>
          <w:sz w:val="28"/>
        </w:rPr>
        <w:t xml:space="preserve"> </w:t>
      </w:r>
      <w:r>
        <w:rPr>
          <w:sz w:val="28"/>
        </w:rPr>
        <w:t>форме.</w:t>
      </w:r>
    </w:p>
    <w:p w:rsidR="00E743FC" w:rsidRDefault="00CC1896">
      <w:pPr>
        <w:pStyle w:val="a3"/>
        <w:ind w:right="188" w:firstLine="991"/>
        <w:jc w:val="both"/>
      </w:pPr>
      <w:r>
        <w:t>- При первичном обращении заявителей п</w:t>
      </w:r>
      <w:r w:rsidR="002E48B8">
        <w:t>ри посещении библиотек МБУ «ДМЦБ</w:t>
      </w:r>
      <w:r>
        <w:t>» выполнение администрати</w:t>
      </w:r>
      <w:r w:rsidR="002E48B8">
        <w:t xml:space="preserve">вных процедур библиотекарями </w:t>
      </w:r>
      <w:r>
        <w:t xml:space="preserve"> на библиотечное обслуживание должно проходить с соблюдением состава и последовательности выполнения административных процедур в соответствии с </w:t>
      </w:r>
      <w:hyperlink r:id="rId16">
        <w:r>
          <w:t xml:space="preserve">пунктом 3.2. раздела III </w:t>
        </w:r>
      </w:hyperlink>
      <w:r>
        <w:t>настоящего Регламента.</w:t>
      </w:r>
    </w:p>
    <w:p w:rsidR="00E743FC" w:rsidRDefault="00CC1896">
      <w:pPr>
        <w:pStyle w:val="a4"/>
        <w:numPr>
          <w:ilvl w:val="0"/>
          <w:numId w:val="5"/>
        </w:numPr>
        <w:tabs>
          <w:tab w:val="left" w:pos="1373"/>
        </w:tabs>
        <w:ind w:right="190" w:firstLine="851"/>
        <w:rPr>
          <w:sz w:val="28"/>
        </w:rPr>
      </w:pPr>
      <w:r>
        <w:rPr>
          <w:sz w:val="28"/>
        </w:rPr>
        <w:t xml:space="preserve">При вторичном и последующих </w:t>
      </w:r>
      <w:proofErr w:type="gramStart"/>
      <w:r>
        <w:rPr>
          <w:sz w:val="28"/>
        </w:rPr>
        <w:t>по</w:t>
      </w:r>
      <w:r w:rsidR="002E48B8">
        <w:rPr>
          <w:sz w:val="28"/>
        </w:rPr>
        <w:t>сещениях</w:t>
      </w:r>
      <w:proofErr w:type="gramEnd"/>
      <w:r w:rsidR="002E48B8">
        <w:rPr>
          <w:sz w:val="28"/>
        </w:rPr>
        <w:t xml:space="preserve"> заявителем библиотек МБУ «ДМЦБ»</w:t>
      </w:r>
      <w:r>
        <w:rPr>
          <w:sz w:val="28"/>
        </w:rPr>
        <w:t xml:space="preserve"> из состава административных процедур исключаются оформление ч</w:t>
      </w:r>
      <w:r w:rsidR="002E48B8">
        <w:rPr>
          <w:sz w:val="28"/>
        </w:rPr>
        <w:t>итательского формуляра</w:t>
      </w:r>
      <w:r>
        <w:rPr>
          <w:sz w:val="28"/>
        </w:rPr>
        <w:t xml:space="preserve">, так как оформление читательского </w:t>
      </w:r>
      <w:r>
        <w:rPr>
          <w:sz w:val="28"/>
        </w:rPr>
        <w:lastRenderedPageBreak/>
        <w:t>формуляра,  производится при первичном посещении библиотеки заявителем.</w:t>
      </w:r>
    </w:p>
    <w:p w:rsidR="00E743FC" w:rsidRDefault="00CC1896">
      <w:pPr>
        <w:pStyle w:val="a4"/>
        <w:numPr>
          <w:ilvl w:val="0"/>
          <w:numId w:val="5"/>
        </w:numPr>
        <w:tabs>
          <w:tab w:val="left" w:pos="1330"/>
        </w:tabs>
        <w:ind w:right="186" w:firstLine="851"/>
        <w:rPr>
          <w:sz w:val="28"/>
        </w:rPr>
      </w:pPr>
      <w:r>
        <w:rPr>
          <w:sz w:val="28"/>
        </w:rPr>
        <w:t>В случае если запрашиваемая заявителем информа</w:t>
      </w:r>
      <w:r w:rsidR="002E48B8">
        <w:rPr>
          <w:sz w:val="28"/>
        </w:rPr>
        <w:t xml:space="preserve">ция отсутствует в библиотеке МБУ «ДМЦБ», библиотекарь </w:t>
      </w:r>
      <w:r>
        <w:rPr>
          <w:sz w:val="28"/>
        </w:rPr>
        <w:t xml:space="preserve"> должен предоставить заявителю устно или письменно, в том числе в электронном виде, данные о месте ее нахождения (размещения) или рекомендации по ее</w:t>
      </w:r>
      <w:r>
        <w:rPr>
          <w:spacing w:val="-3"/>
          <w:sz w:val="28"/>
        </w:rPr>
        <w:t xml:space="preserve"> </w:t>
      </w:r>
      <w:r>
        <w:rPr>
          <w:sz w:val="28"/>
        </w:rPr>
        <w:t>поиску.</w:t>
      </w:r>
    </w:p>
    <w:p w:rsidR="00E743FC" w:rsidRDefault="00CC1896">
      <w:pPr>
        <w:pStyle w:val="a4"/>
        <w:numPr>
          <w:ilvl w:val="0"/>
          <w:numId w:val="5"/>
        </w:numPr>
        <w:tabs>
          <w:tab w:val="left" w:pos="1366"/>
        </w:tabs>
        <w:spacing w:before="1"/>
        <w:ind w:right="193" w:firstLine="851"/>
        <w:rPr>
          <w:sz w:val="28"/>
        </w:rPr>
      </w:pPr>
      <w:r>
        <w:rPr>
          <w:sz w:val="28"/>
        </w:rPr>
        <w:t>Письменный ответ заявителю, отправляемый по почте или в электронном виде, должен быть доступен для прочтения и содержать информацию, запрашиваемую заявителем или мотивированный ответ о невозможности ее</w:t>
      </w:r>
      <w:r>
        <w:rPr>
          <w:spacing w:val="-3"/>
          <w:sz w:val="28"/>
        </w:rPr>
        <w:t xml:space="preserve"> </w:t>
      </w:r>
      <w:r>
        <w:rPr>
          <w:sz w:val="28"/>
        </w:rPr>
        <w:t>получения.</w:t>
      </w:r>
    </w:p>
    <w:p w:rsidR="00E743FC" w:rsidRDefault="00CC1896">
      <w:pPr>
        <w:pStyle w:val="a4"/>
        <w:numPr>
          <w:ilvl w:val="1"/>
          <w:numId w:val="4"/>
        </w:numPr>
        <w:tabs>
          <w:tab w:val="left" w:pos="1965"/>
        </w:tabs>
        <w:spacing w:before="1"/>
        <w:ind w:right="192"/>
        <w:rPr>
          <w:sz w:val="28"/>
        </w:rPr>
      </w:pPr>
      <w:r>
        <w:rPr>
          <w:sz w:val="28"/>
        </w:rPr>
        <w:t>При выявлении оснований для отказа в предоставлении муниципальной услуги при посещении библиот</w:t>
      </w:r>
      <w:r w:rsidR="002E48B8">
        <w:rPr>
          <w:sz w:val="28"/>
        </w:rPr>
        <w:t>ек МБУ «ДМЦБ</w:t>
      </w:r>
      <w:r>
        <w:rPr>
          <w:sz w:val="28"/>
        </w:rPr>
        <w:t>» мотивированный отказ заявитель получает в порядке «живой очереди».</w:t>
      </w:r>
    </w:p>
    <w:p w:rsidR="00E743FC" w:rsidRPr="00A50C1E" w:rsidRDefault="00CC1896" w:rsidP="00A50C1E">
      <w:pPr>
        <w:pStyle w:val="a4"/>
        <w:numPr>
          <w:ilvl w:val="1"/>
          <w:numId w:val="4"/>
        </w:numPr>
        <w:tabs>
          <w:tab w:val="left" w:pos="2065"/>
        </w:tabs>
        <w:ind w:right="190"/>
        <w:rPr>
          <w:sz w:val="28"/>
          <w:szCs w:val="28"/>
        </w:rPr>
      </w:pPr>
      <w:r>
        <w:rPr>
          <w:sz w:val="28"/>
        </w:rPr>
        <w:t>При выявлении оснований для отказа в предоставлении муниципальной услуги заявителю, направившему запрос по почте или</w:t>
      </w:r>
      <w:r>
        <w:rPr>
          <w:spacing w:val="-4"/>
          <w:sz w:val="28"/>
        </w:rPr>
        <w:t xml:space="preserve"> </w:t>
      </w:r>
      <w:r>
        <w:rPr>
          <w:sz w:val="28"/>
        </w:rPr>
        <w:t>в</w:t>
      </w:r>
      <w:r w:rsidR="00A50C1E">
        <w:rPr>
          <w:sz w:val="28"/>
        </w:rPr>
        <w:t xml:space="preserve"> </w:t>
      </w:r>
      <w:r w:rsidRPr="00A50C1E">
        <w:rPr>
          <w:sz w:val="28"/>
          <w:szCs w:val="28"/>
        </w:rPr>
        <w:t>электронном виде, в адрес заявителя направляется письмо с мотивацией отказа в течение 30 (тридцати) дней со дня регистрации запроса, если не установлен более короткий срок исполнения обращения.</w:t>
      </w:r>
    </w:p>
    <w:p w:rsidR="00E743FC" w:rsidRDefault="002E48B8">
      <w:pPr>
        <w:pStyle w:val="a4"/>
        <w:numPr>
          <w:ilvl w:val="1"/>
          <w:numId w:val="4"/>
        </w:numPr>
        <w:tabs>
          <w:tab w:val="left" w:pos="1974"/>
        </w:tabs>
        <w:spacing w:before="2"/>
        <w:ind w:right="185"/>
        <w:rPr>
          <w:sz w:val="28"/>
        </w:rPr>
      </w:pPr>
      <w:r>
        <w:rPr>
          <w:sz w:val="28"/>
        </w:rPr>
        <w:t>Директор МБУ «ДМЦБ</w:t>
      </w:r>
      <w:r w:rsidR="00CC1896">
        <w:rPr>
          <w:sz w:val="28"/>
        </w:rPr>
        <w:t>» несет ответственность за выполнение состава, последовательности,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w:t>
      </w:r>
      <w:r w:rsidR="00CC1896">
        <w:rPr>
          <w:spacing w:val="-4"/>
          <w:sz w:val="28"/>
        </w:rPr>
        <w:t xml:space="preserve"> </w:t>
      </w:r>
      <w:r w:rsidR="00CC1896">
        <w:rPr>
          <w:sz w:val="28"/>
        </w:rPr>
        <w:t>форме.</w:t>
      </w:r>
    </w:p>
    <w:p w:rsidR="00E743FC" w:rsidRDefault="00CC1896">
      <w:pPr>
        <w:pStyle w:val="a4"/>
        <w:numPr>
          <w:ilvl w:val="1"/>
          <w:numId w:val="4"/>
        </w:numPr>
        <w:tabs>
          <w:tab w:val="left" w:pos="1756"/>
        </w:tabs>
        <w:ind w:right="186"/>
        <w:rPr>
          <w:sz w:val="28"/>
        </w:rPr>
      </w:pPr>
      <w:r>
        <w:rPr>
          <w:sz w:val="28"/>
        </w:rPr>
        <w:t>Административные процедуры считаются выполненными, если предоставлен их состав, обеспечены последовательность, сроки и требования к порядку выполнения административных процедур, в том числе особенности выполнения административных процедур в электронной</w:t>
      </w:r>
      <w:r>
        <w:rPr>
          <w:spacing w:val="-8"/>
          <w:sz w:val="28"/>
        </w:rPr>
        <w:t xml:space="preserve"> </w:t>
      </w:r>
      <w:r>
        <w:rPr>
          <w:sz w:val="28"/>
        </w:rPr>
        <w:t>форме.</w:t>
      </w:r>
    </w:p>
    <w:p w:rsidR="00E743FC" w:rsidRDefault="00CC1896">
      <w:pPr>
        <w:pStyle w:val="a4"/>
        <w:numPr>
          <w:ilvl w:val="1"/>
          <w:numId w:val="4"/>
        </w:numPr>
        <w:tabs>
          <w:tab w:val="left" w:pos="1679"/>
        </w:tabs>
        <w:spacing w:line="242" w:lineRule="auto"/>
        <w:ind w:right="192"/>
        <w:rPr>
          <w:sz w:val="28"/>
        </w:rPr>
      </w:pPr>
      <w:r>
        <w:rPr>
          <w:sz w:val="28"/>
        </w:rPr>
        <w:t>Блок – схема предоставления муниципальной услуги приводится в приложении 2 к</w:t>
      </w:r>
      <w:r>
        <w:rPr>
          <w:spacing w:val="-1"/>
          <w:sz w:val="28"/>
        </w:rPr>
        <w:t xml:space="preserve"> </w:t>
      </w:r>
      <w:r>
        <w:rPr>
          <w:sz w:val="28"/>
        </w:rPr>
        <w:t>Регламенту.</w:t>
      </w:r>
    </w:p>
    <w:p w:rsidR="00E743FC" w:rsidRDefault="00E743FC">
      <w:pPr>
        <w:pStyle w:val="a3"/>
        <w:spacing w:before="10"/>
        <w:ind w:left="0" w:firstLine="0"/>
        <w:rPr>
          <w:sz w:val="25"/>
        </w:rPr>
      </w:pPr>
    </w:p>
    <w:p w:rsidR="00E743FC" w:rsidRDefault="00CC1896">
      <w:pPr>
        <w:pStyle w:val="Heading1"/>
        <w:numPr>
          <w:ilvl w:val="0"/>
          <w:numId w:val="11"/>
        </w:numPr>
        <w:tabs>
          <w:tab w:val="left" w:pos="931"/>
        </w:tabs>
        <w:ind w:left="930" w:hanging="452"/>
        <w:jc w:val="left"/>
      </w:pPr>
      <w:r>
        <w:t xml:space="preserve">Формы </w:t>
      </w:r>
      <w:proofErr w:type="gramStart"/>
      <w:r>
        <w:t>контроля за</w:t>
      </w:r>
      <w:proofErr w:type="gramEnd"/>
      <w:r>
        <w:t xml:space="preserve"> выполнением административного</w:t>
      </w:r>
      <w:r>
        <w:rPr>
          <w:spacing w:val="-13"/>
        </w:rPr>
        <w:t xml:space="preserve"> </w:t>
      </w:r>
      <w:r>
        <w:t>регламента</w:t>
      </w:r>
    </w:p>
    <w:p w:rsidR="00E743FC" w:rsidRDefault="00CC1896">
      <w:pPr>
        <w:pStyle w:val="a4"/>
        <w:numPr>
          <w:ilvl w:val="1"/>
          <w:numId w:val="3"/>
        </w:numPr>
        <w:tabs>
          <w:tab w:val="left" w:pos="1569"/>
          <w:tab w:val="left" w:pos="2683"/>
          <w:tab w:val="left" w:pos="5969"/>
          <w:tab w:val="left" w:pos="8000"/>
        </w:tabs>
        <w:ind w:right="191"/>
        <w:rPr>
          <w:sz w:val="28"/>
        </w:rPr>
      </w:pPr>
      <w:r>
        <w:rPr>
          <w:sz w:val="28"/>
        </w:rPr>
        <w:t xml:space="preserve">Внутренний </w:t>
      </w:r>
      <w:proofErr w:type="gramStart"/>
      <w:r>
        <w:rPr>
          <w:sz w:val="28"/>
        </w:rPr>
        <w:t>контроль за</w:t>
      </w:r>
      <w:proofErr w:type="gramEnd"/>
      <w:r>
        <w:rPr>
          <w:sz w:val="28"/>
        </w:rPr>
        <w:t xml:space="preserve"> предоставлением муниципальной услуги, соблюдением</w:t>
      </w:r>
      <w:r>
        <w:rPr>
          <w:sz w:val="28"/>
        </w:rPr>
        <w:tab/>
        <w:t>последовательности</w:t>
      </w:r>
      <w:r>
        <w:rPr>
          <w:sz w:val="28"/>
        </w:rPr>
        <w:tab/>
        <w:t>действий,</w:t>
      </w:r>
      <w:r>
        <w:rPr>
          <w:sz w:val="28"/>
        </w:rPr>
        <w:tab/>
      </w:r>
      <w:r>
        <w:rPr>
          <w:spacing w:val="-1"/>
          <w:sz w:val="28"/>
        </w:rPr>
        <w:t xml:space="preserve">определенных </w:t>
      </w:r>
      <w:r>
        <w:rPr>
          <w:sz w:val="28"/>
        </w:rPr>
        <w:t>административными процедурами по предоставлению муниципальной услуги, и принятием решений библиотекарем осуществляет директор</w:t>
      </w:r>
      <w:r>
        <w:rPr>
          <w:spacing w:val="-9"/>
          <w:sz w:val="28"/>
        </w:rPr>
        <w:t xml:space="preserve"> </w:t>
      </w:r>
      <w:r w:rsidR="002E48B8">
        <w:rPr>
          <w:sz w:val="28"/>
        </w:rPr>
        <w:t>МБУ «ДМЦБ»</w:t>
      </w:r>
      <w:r>
        <w:rPr>
          <w:sz w:val="28"/>
        </w:rPr>
        <w:t>.</w:t>
      </w:r>
    </w:p>
    <w:p w:rsidR="00E743FC" w:rsidRPr="002E48B8" w:rsidRDefault="00CC1896" w:rsidP="002E48B8">
      <w:pPr>
        <w:pStyle w:val="a4"/>
        <w:numPr>
          <w:ilvl w:val="1"/>
          <w:numId w:val="3"/>
        </w:numPr>
        <w:tabs>
          <w:tab w:val="left" w:pos="1569"/>
          <w:tab w:val="left" w:pos="2683"/>
          <w:tab w:val="left" w:pos="5969"/>
          <w:tab w:val="left" w:pos="8000"/>
        </w:tabs>
        <w:ind w:right="191"/>
        <w:rPr>
          <w:sz w:val="28"/>
        </w:rPr>
      </w:pPr>
      <w:r>
        <w:rPr>
          <w:sz w:val="28"/>
        </w:rPr>
        <w:t xml:space="preserve">Библиотекарь </w:t>
      </w:r>
      <w:r w:rsidR="002E48B8">
        <w:rPr>
          <w:sz w:val="28"/>
        </w:rPr>
        <w:t>МБУ «ДМЦБ»</w:t>
      </w:r>
      <w:proofErr w:type="gramStart"/>
      <w:r w:rsidR="002E48B8">
        <w:rPr>
          <w:sz w:val="28"/>
        </w:rPr>
        <w:t>,</w:t>
      </w:r>
      <w:r w:rsidRPr="002E48B8">
        <w:rPr>
          <w:sz w:val="28"/>
        </w:rPr>
        <w:t>у</w:t>
      </w:r>
      <w:proofErr w:type="gramEnd"/>
      <w:r w:rsidRPr="002E48B8">
        <w:rPr>
          <w:sz w:val="28"/>
        </w:rPr>
        <w:t>полномоченный на предоставление муниципальной услуги, несет персональную ответственность за соблюдение срока и порядка предоставления информации, исполнение запросов заявителей на устную и письменную консультацию, в том числе в электронном виде, установленных настоящим Регламентом.</w:t>
      </w:r>
    </w:p>
    <w:p w:rsidR="00E743FC" w:rsidRPr="002E48B8" w:rsidRDefault="00CC1896" w:rsidP="002E48B8">
      <w:pPr>
        <w:pStyle w:val="a4"/>
        <w:numPr>
          <w:ilvl w:val="1"/>
          <w:numId w:val="3"/>
        </w:numPr>
        <w:tabs>
          <w:tab w:val="left" w:pos="1569"/>
          <w:tab w:val="left" w:pos="2683"/>
          <w:tab w:val="left" w:pos="5969"/>
          <w:tab w:val="left" w:pos="8000"/>
        </w:tabs>
        <w:ind w:right="191"/>
        <w:rPr>
          <w:sz w:val="28"/>
        </w:rPr>
      </w:pPr>
      <w:r>
        <w:rPr>
          <w:sz w:val="28"/>
        </w:rPr>
        <w:t xml:space="preserve">Обязанности библиотекарей </w:t>
      </w:r>
      <w:r w:rsidR="002E48B8">
        <w:rPr>
          <w:sz w:val="28"/>
        </w:rPr>
        <w:t xml:space="preserve">МБУ «ДМЦБ» </w:t>
      </w:r>
      <w:r w:rsidRPr="002E48B8">
        <w:rPr>
          <w:sz w:val="28"/>
        </w:rPr>
        <w:t>по предоставлению муниципальной услуги закрепляются в их должностных инструкциях.</w:t>
      </w:r>
    </w:p>
    <w:p w:rsidR="00E743FC" w:rsidRDefault="00CC1896">
      <w:pPr>
        <w:pStyle w:val="a4"/>
        <w:numPr>
          <w:ilvl w:val="1"/>
          <w:numId w:val="3"/>
        </w:numPr>
        <w:tabs>
          <w:tab w:val="left" w:pos="1807"/>
        </w:tabs>
        <w:ind w:right="186"/>
        <w:rPr>
          <w:sz w:val="28"/>
        </w:rPr>
      </w:pPr>
      <w:r>
        <w:rPr>
          <w:sz w:val="28"/>
        </w:rPr>
        <w:t xml:space="preserve">Внутренний контроль осуществляется путем проведения директором </w:t>
      </w:r>
      <w:r w:rsidR="002E48B8">
        <w:rPr>
          <w:sz w:val="28"/>
        </w:rPr>
        <w:t>МБУ «ДМЦБ»</w:t>
      </w:r>
      <w:r>
        <w:rPr>
          <w:sz w:val="28"/>
        </w:rPr>
        <w:t xml:space="preserve"> проверок соблюдения</w:t>
      </w:r>
      <w:r w:rsidR="002E48B8">
        <w:rPr>
          <w:sz w:val="28"/>
        </w:rPr>
        <w:t xml:space="preserve"> и исполнения библиотекарями МБУ «ДМЦБ»</w:t>
      </w:r>
      <w:r>
        <w:rPr>
          <w:sz w:val="28"/>
        </w:rPr>
        <w:t xml:space="preserve"> настоящего Регламента и своей должностной</w:t>
      </w:r>
      <w:r>
        <w:rPr>
          <w:spacing w:val="-1"/>
          <w:sz w:val="28"/>
        </w:rPr>
        <w:t xml:space="preserve"> </w:t>
      </w:r>
      <w:r>
        <w:rPr>
          <w:sz w:val="28"/>
        </w:rPr>
        <w:t>инструкции.</w:t>
      </w:r>
    </w:p>
    <w:p w:rsidR="00E743FC" w:rsidRPr="002E48B8" w:rsidRDefault="00CC1896" w:rsidP="002E48B8">
      <w:pPr>
        <w:pStyle w:val="a4"/>
        <w:numPr>
          <w:ilvl w:val="1"/>
          <w:numId w:val="3"/>
        </w:numPr>
        <w:tabs>
          <w:tab w:val="left" w:pos="1569"/>
          <w:tab w:val="left" w:pos="2683"/>
          <w:tab w:val="left" w:pos="5969"/>
          <w:tab w:val="left" w:pos="8000"/>
        </w:tabs>
        <w:ind w:right="191"/>
        <w:rPr>
          <w:sz w:val="28"/>
        </w:rPr>
      </w:pPr>
      <w:r>
        <w:rPr>
          <w:sz w:val="28"/>
        </w:rPr>
        <w:t xml:space="preserve">Периодичность осуществления внутреннего контроля устанавливается директором </w:t>
      </w:r>
      <w:r w:rsidR="002E48B8">
        <w:rPr>
          <w:sz w:val="28"/>
        </w:rPr>
        <w:t>МБУ «ДМЦБ».</w:t>
      </w:r>
    </w:p>
    <w:p w:rsidR="00E743FC" w:rsidRPr="002E48B8" w:rsidRDefault="00CC1896" w:rsidP="002E48B8">
      <w:pPr>
        <w:pStyle w:val="a4"/>
        <w:numPr>
          <w:ilvl w:val="1"/>
          <w:numId w:val="3"/>
        </w:numPr>
        <w:tabs>
          <w:tab w:val="left" w:pos="1637"/>
        </w:tabs>
        <w:ind w:right="190"/>
        <w:rPr>
          <w:sz w:val="28"/>
        </w:rPr>
      </w:pPr>
      <w:r>
        <w:rPr>
          <w:sz w:val="28"/>
        </w:rPr>
        <w:t xml:space="preserve">Внешний </w:t>
      </w:r>
      <w:proofErr w:type="gramStart"/>
      <w:r>
        <w:rPr>
          <w:sz w:val="28"/>
        </w:rPr>
        <w:t>контроль за</w:t>
      </w:r>
      <w:proofErr w:type="gramEnd"/>
      <w:r>
        <w:rPr>
          <w:sz w:val="28"/>
        </w:rPr>
        <w:t xml:space="preserve"> предоставлением муниципальной услуги организует и осуществляет </w:t>
      </w:r>
      <w:r w:rsidR="002E48B8">
        <w:rPr>
          <w:sz w:val="28"/>
        </w:rPr>
        <w:t xml:space="preserve">отдел культуры и архивного дела Дмитровского </w:t>
      </w:r>
      <w:r w:rsidR="002E48B8">
        <w:rPr>
          <w:sz w:val="28"/>
        </w:rPr>
        <w:lastRenderedPageBreak/>
        <w:t>района Орловской области</w:t>
      </w:r>
      <w:r>
        <w:rPr>
          <w:sz w:val="28"/>
        </w:rPr>
        <w:t>.</w:t>
      </w:r>
    </w:p>
    <w:p w:rsidR="00E743FC" w:rsidRPr="00A50C1E" w:rsidRDefault="00CC1896" w:rsidP="00A50C1E">
      <w:pPr>
        <w:pStyle w:val="a4"/>
        <w:numPr>
          <w:ilvl w:val="1"/>
          <w:numId w:val="3"/>
        </w:numPr>
        <w:tabs>
          <w:tab w:val="left" w:pos="1636"/>
        </w:tabs>
        <w:ind w:right="194"/>
        <w:rPr>
          <w:sz w:val="28"/>
          <w:szCs w:val="28"/>
        </w:rPr>
      </w:pPr>
      <w:r>
        <w:rPr>
          <w:sz w:val="28"/>
        </w:rPr>
        <w:t xml:space="preserve">Внешний </w:t>
      </w:r>
      <w:proofErr w:type="gramStart"/>
      <w:r>
        <w:rPr>
          <w:sz w:val="28"/>
        </w:rPr>
        <w:t>контроль за</w:t>
      </w:r>
      <w:proofErr w:type="gramEnd"/>
      <w:r>
        <w:rPr>
          <w:sz w:val="28"/>
        </w:rPr>
        <w:t xml:space="preserve"> предоставлением муниципальной услуги включает в себя проведение проверок, выявление и устранение</w:t>
      </w:r>
      <w:r>
        <w:rPr>
          <w:spacing w:val="-5"/>
          <w:sz w:val="28"/>
        </w:rPr>
        <w:t xml:space="preserve"> </w:t>
      </w:r>
      <w:r>
        <w:rPr>
          <w:sz w:val="28"/>
        </w:rPr>
        <w:t>нарушений</w:t>
      </w:r>
      <w:r w:rsidR="00A50C1E">
        <w:rPr>
          <w:sz w:val="28"/>
        </w:rPr>
        <w:t xml:space="preserve"> </w:t>
      </w:r>
      <w:r w:rsidRPr="00A50C1E">
        <w:rPr>
          <w:sz w:val="28"/>
          <w:szCs w:val="28"/>
        </w:rPr>
        <w:t xml:space="preserve">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библиотекарей </w:t>
      </w:r>
      <w:r w:rsidR="006004B9" w:rsidRPr="00A50C1E">
        <w:rPr>
          <w:sz w:val="28"/>
          <w:szCs w:val="28"/>
        </w:rPr>
        <w:t>МБУ «ДМЦБ».</w:t>
      </w:r>
    </w:p>
    <w:p w:rsidR="00E743FC" w:rsidRDefault="00CC1896">
      <w:pPr>
        <w:pStyle w:val="a4"/>
        <w:numPr>
          <w:ilvl w:val="1"/>
          <w:numId w:val="3"/>
        </w:numPr>
        <w:tabs>
          <w:tab w:val="left" w:pos="1536"/>
        </w:tabs>
        <w:spacing w:before="1" w:line="322" w:lineRule="exact"/>
        <w:ind w:left="1535" w:hanging="493"/>
        <w:rPr>
          <w:sz w:val="28"/>
        </w:rPr>
      </w:pPr>
      <w:r>
        <w:rPr>
          <w:sz w:val="28"/>
        </w:rPr>
        <w:t>Виды проверок внешнего</w:t>
      </w:r>
      <w:r>
        <w:rPr>
          <w:spacing w:val="-6"/>
          <w:sz w:val="28"/>
        </w:rPr>
        <w:t xml:space="preserve"> </w:t>
      </w:r>
      <w:r>
        <w:rPr>
          <w:sz w:val="28"/>
        </w:rPr>
        <w:t>контроля:</w:t>
      </w:r>
    </w:p>
    <w:p w:rsidR="00E743FC" w:rsidRDefault="00CC1896">
      <w:pPr>
        <w:pStyle w:val="a4"/>
        <w:numPr>
          <w:ilvl w:val="0"/>
          <w:numId w:val="5"/>
        </w:numPr>
        <w:tabs>
          <w:tab w:val="left" w:pos="1272"/>
        </w:tabs>
        <w:ind w:right="186" w:firstLine="851"/>
        <w:rPr>
          <w:sz w:val="28"/>
        </w:rPr>
      </w:pPr>
      <w:r>
        <w:rPr>
          <w:sz w:val="28"/>
        </w:rPr>
        <w:t>Проведение планового контроля деятельност</w:t>
      </w:r>
      <w:r w:rsidR="006004B9">
        <w:rPr>
          <w:sz w:val="28"/>
        </w:rPr>
        <w:t>и МБУ «ДМЦБ»</w:t>
      </w:r>
      <w:r>
        <w:rPr>
          <w:sz w:val="28"/>
        </w:rPr>
        <w:t>.</w:t>
      </w:r>
    </w:p>
    <w:p w:rsidR="00E743FC" w:rsidRPr="006004B9" w:rsidRDefault="00CC1896" w:rsidP="006004B9">
      <w:pPr>
        <w:pStyle w:val="a4"/>
        <w:numPr>
          <w:ilvl w:val="0"/>
          <w:numId w:val="5"/>
        </w:numPr>
        <w:tabs>
          <w:tab w:val="left" w:pos="1224"/>
        </w:tabs>
        <w:spacing w:before="2"/>
        <w:ind w:right="186" w:firstLine="851"/>
        <w:rPr>
          <w:sz w:val="28"/>
        </w:rPr>
      </w:pPr>
      <w:r>
        <w:rPr>
          <w:sz w:val="28"/>
        </w:rPr>
        <w:t>Проведение оперативных проверок деятельнос</w:t>
      </w:r>
      <w:r w:rsidR="006004B9">
        <w:rPr>
          <w:sz w:val="28"/>
        </w:rPr>
        <w:t>ти МБУ «ДМЦБ</w:t>
      </w:r>
      <w:r>
        <w:rPr>
          <w:sz w:val="28"/>
        </w:rPr>
        <w:t>» по конкретному обращению получателя муниципальной услуги.</w:t>
      </w:r>
    </w:p>
    <w:p w:rsidR="00E743FC" w:rsidRDefault="00CC1896">
      <w:pPr>
        <w:pStyle w:val="a3"/>
        <w:ind w:right="184"/>
        <w:jc w:val="both"/>
      </w:pPr>
      <w:r>
        <w:t>Пла</w:t>
      </w:r>
      <w:r w:rsidR="006004B9">
        <w:t>новый контроль деятельности МБУ</w:t>
      </w:r>
      <w:r>
        <w:t xml:space="preserve"> «</w:t>
      </w:r>
      <w:r w:rsidR="006004B9">
        <w:t>ДМЦБ</w:t>
      </w:r>
      <w:r>
        <w:t xml:space="preserve">» проводится не более одного раза в два года </w:t>
      </w:r>
      <w:r w:rsidR="006004B9">
        <w:t>в отношении одной библиотеки МБУ «ДМЦБ»</w:t>
      </w:r>
      <w:r>
        <w:t>.</w:t>
      </w:r>
    </w:p>
    <w:p w:rsidR="00E743FC" w:rsidRDefault="00CC1896">
      <w:pPr>
        <w:pStyle w:val="a4"/>
        <w:numPr>
          <w:ilvl w:val="1"/>
          <w:numId w:val="3"/>
        </w:numPr>
        <w:tabs>
          <w:tab w:val="left" w:pos="1684"/>
        </w:tabs>
        <w:ind w:right="185"/>
        <w:rPr>
          <w:sz w:val="28"/>
        </w:rPr>
      </w:pPr>
      <w:r>
        <w:rPr>
          <w:sz w:val="28"/>
        </w:rPr>
        <w:t>По результатам контроля в случае необходимости осуществляется привлечение виновных лиц к ответственности в соответствии с законодательством Российской</w:t>
      </w:r>
      <w:r>
        <w:rPr>
          <w:spacing w:val="-4"/>
          <w:sz w:val="28"/>
        </w:rPr>
        <w:t xml:space="preserve"> </w:t>
      </w:r>
      <w:r>
        <w:rPr>
          <w:sz w:val="28"/>
        </w:rPr>
        <w:t>Федерации.</w:t>
      </w:r>
    </w:p>
    <w:p w:rsidR="00E743FC" w:rsidRDefault="00E743FC">
      <w:pPr>
        <w:pStyle w:val="a3"/>
        <w:spacing w:before="3"/>
        <w:ind w:left="0" w:firstLine="0"/>
      </w:pPr>
    </w:p>
    <w:p w:rsidR="00E743FC" w:rsidRDefault="00CC1896">
      <w:pPr>
        <w:pStyle w:val="Heading1"/>
        <w:numPr>
          <w:ilvl w:val="0"/>
          <w:numId w:val="11"/>
        </w:numPr>
        <w:tabs>
          <w:tab w:val="left" w:pos="629"/>
        </w:tabs>
        <w:spacing w:line="242" w:lineRule="auto"/>
        <w:ind w:left="254" w:right="255" w:firstLine="33"/>
        <w:jc w:val="left"/>
      </w:pPr>
      <w:r>
        <w:t>Досудебный (внесудебный) порядок обжалования решений и действий (бездействия) органа, предоставляющего муниципальную услугу, а</w:t>
      </w:r>
      <w:r>
        <w:rPr>
          <w:spacing w:val="-28"/>
        </w:rPr>
        <w:t xml:space="preserve"> </w:t>
      </w:r>
      <w:r>
        <w:t>также</w:t>
      </w:r>
    </w:p>
    <w:p w:rsidR="00E743FC" w:rsidRDefault="00CC1896">
      <w:pPr>
        <w:spacing w:line="317" w:lineRule="exact"/>
        <w:ind w:left="1086"/>
        <w:rPr>
          <w:b/>
          <w:sz w:val="28"/>
        </w:rPr>
      </w:pPr>
      <w:r>
        <w:rPr>
          <w:b/>
          <w:sz w:val="28"/>
        </w:rPr>
        <w:t>лиц, участвующих в предоставлении муниципальной услуги</w:t>
      </w:r>
    </w:p>
    <w:p w:rsidR="00E743FC" w:rsidRDefault="00E743FC">
      <w:pPr>
        <w:pStyle w:val="a3"/>
        <w:spacing w:before="6"/>
        <w:ind w:left="0" w:firstLine="0"/>
        <w:rPr>
          <w:b/>
          <w:sz w:val="27"/>
        </w:rPr>
      </w:pPr>
    </w:p>
    <w:p w:rsidR="00E743FC" w:rsidRDefault="00CC1896">
      <w:pPr>
        <w:pStyle w:val="a4"/>
        <w:numPr>
          <w:ilvl w:val="1"/>
          <w:numId w:val="2"/>
        </w:numPr>
        <w:tabs>
          <w:tab w:val="left" w:pos="1622"/>
        </w:tabs>
        <w:spacing w:before="1"/>
        <w:ind w:right="192"/>
        <w:rPr>
          <w:sz w:val="28"/>
        </w:rPr>
      </w:pPr>
      <w:r>
        <w:rPr>
          <w:sz w:val="28"/>
        </w:rPr>
        <w:t>Граждане (заявители)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w:t>
      </w:r>
      <w:r>
        <w:rPr>
          <w:spacing w:val="-9"/>
          <w:sz w:val="28"/>
        </w:rPr>
        <w:t xml:space="preserve"> </w:t>
      </w:r>
      <w:r>
        <w:rPr>
          <w:sz w:val="28"/>
        </w:rPr>
        <w:t>лицам.</w:t>
      </w:r>
    </w:p>
    <w:p w:rsidR="00E743FC" w:rsidRDefault="00CC1896">
      <w:pPr>
        <w:pStyle w:val="a4"/>
        <w:numPr>
          <w:ilvl w:val="1"/>
          <w:numId w:val="2"/>
        </w:numPr>
        <w:tabs>
          <w:tab w:val="left" w:pos="1641"/>
        </w:tabs>
        <w:spacing w:before="1"/>
        <w:ind w:right="187"/>
        <w:rPr>
          <w:sz w:val="28"/>
        </w:rPr>
      </w:pPr>
      <w:r>
        <w:rPr>
          <w:sz w:val="28"/>
        </w:rPr>
        <w:t xml:space="preserve">Граждане (заявители) имеют право в досудебном и судебном порядке на обжалование решений, принятых в ходе предоставления муниципальной услуги, действий или бездействия библиотекарей </w:t>
      </w:r>
      <w:r w:rsidR="006004B9">
        <w:rPr>
          <w:sz w:val="28"/>
        </w:rPr>
        <w:t>МБУ «ДМЦБ</w:t>
      </w:r>
      <w:r>
        <w:rPr>
          <w:sz w:val="28"/>
        </w:rPr>
        <w:t>».</w:t>
      </w:r>
    </w:p>
    <w:p w:rsidR="00E743FC" w:rsidRDefault="00CC1896">
      <w:pPr>
        <w:pStyle w:val="a4"/>
        <w:numPr>
          <w:ilvl w:val="1"/>
          <w:numId w:val="2"/>
        </w:numPr>
        <w:tabs>
          <w:tab w:val="left" w:pos="1723"/>
        </w:tabs>
        <w:ind w:right="186"/>
        <w:rPr>
          <w:sz w:val="28"/>
        </w:rPr>
      </w:pPr>
      <w:proofErr w:type="gramStart"/>
      <w:r>
        <w:rPr>
          <w:sz w:val="28"/>
        </w:rPr>
        <w:t>Гражданин (заявитель)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r>
        <w:rPr>
          <w:spacing w:val="-4"/>
          <w:sz w:val="28"/>
        </w:rPr>
        <w:t xml:space="preserve"> </w:t>
      </w:r>
      <w:r>
        <w:rPr>
          <w:sz w:val="28"/>
        </w:rPr>
        <w:t>дату.</w:t>
      </w:r>
      <w:proofErr w:type="gramEnd"/>
    </w:p>
    <w:p w:rsidR="00E743FC" w:rsidRDefault="00CC1896">
      <w:pPr>
        <w:pStyle w:val="a4"/>
        <w:numPr>
          <w:ilvl w:val="1"/>
          <w:numId w:val="2"/>
        </w:numPr>
        <w:tabs>
          <w:tab w:val="left" w:pos="1543"/>
        </w:tabs>
        <w:ind w:right="184"/>
        <w:rPr>
          <w:sz w:val="28"/>
        </w:rPr>
      </w:pPr>
      <w:r>
        <w:rPr>
          <w:sz w:val="28"/>
        </w:rPr>
        <w:t xml:space="preserve">Заявители могут сообщить в вышестоящие инстанции о нарушении своих прав и законных интересов, противоправных решениях, действиях </w:t>
      </w:r>
      <w:r w:rsidR="006004B9">
        <w:rPr>
          <w:sz w:val="28"/>
        </w:rPr>
        <w:t>(бездействии) библиотекарей МБУ</w:t>
      </w:r>
      <w:r>
        <w:rPr>
          <w:sz w:val="28"/>
        </w:rPr>
        <w:t xml:space="preserve"> «</w:t>
      </w:r>
      <w:r w:rsidR="006004B9">
        <w:rPr>
          <w:sz w:val="28"/>
        </w:rPr>
        <w:t>ДМЦБ</w:t>
      </w:r>
      <w:r>
        <w:rPr>
          <w:sz w:val="28"/>
        </w:rPr>
        <w:t>», участвующих в предоставлении муниципальной услуги, о нарушении настоящего Регламента, некорректном поведении или нарушении служебной этики.</w:t>
      </w:r>
    </w:p>
    <w:p w:rsidR="00E743FC" w:rsidRDefault="00CC1896">
      <w:pPr>
        <w:pStyle w:val="a4"/>
        <w:numPr>
          <w:ilvl w:val="1"/>
          <w:numId w:val="2"/>
        </w:numPr>
        <w:tabs>
          <w:tab w:val="left" w:pos="1564"/>
        </w:tabs>
        <w:spacing w:before="147"/>
        <w:ind w:right="187"/>
        <w:rPr>
          <w:sz w:val="28"/>
        </w:rPr>
      </w:pPr>
      <w:r>
        <w:rPr>
          <w:sz w:val="28"/>
        </w:rPr>
        <w:t>Заявители имеют право обратиться с жалобой лично, через своего законного представителя или направить письменное обращение, жалобу (претензию).</w:t>
      </w:r>
    </w:p>
    <w:p w:rsidR="00E743FC" w:rsidRDefault="00CC1896">
      <w:pPr>
        <w:pStyle w:val="a4"/>
        <w:numPr>
          <w:ilvl w:val="1"/>
          <w:numId w:val="2"/>
        </w:numPr>
        <w:tabs>
          <w:tab w:val="left" w:pos="1763"/>
        </w:tabs>
        <w:spacing w:before="2"/>
        <w:ind w:right="186"/>
        <w:rPr>
          <w:sz w:val="28"/>
        </w:rPr>
      </w:pPr>
      <w:r>
        <w:rPr>
          <w:sz w:val="28"/>
        </w:rPr>
        <w:t xml:space="preserve">Начальником </w:t>
      </w:r>
      <w:r w:rsidR="006004B9">
        <w:rPr>
          <w:sz w:val="28"/>
        </w:rPr>
        <w:t>отдела культуры и архивного дела Дмитровского района Орловской области</w:t>
      </w:r>
      <w:r>
        <w:rPr>
          <w:sz w:val="28"/>
        </w:rPr>
        <w:t xml:space="preserve"> </w:t>
      </w:r>
      <w:r w:rsidR="006004B9">
        <w:rPr>
          <w:sz w:val="28"/>
        </w:rPr>
        <w:t>и директором МБУ «ДМЦБ</w:t>
      </w:r>
      <w:r>
        <w:rPr>
          <w:sz w:val="28"/>
        </w:rPr>
        <w:t>» проводится личный прием граждан согласно</w:t>
      </w:r>
      <w:r>
        <w:rPr>
          <w:spacing w:val="-11"/>
          <w:sz w:val="28"/>
        </w:rPr>
        <w:t xml:space="preserve"> </w:t>
      </w:r>
      <w:r>
        <w:rPr>
          <w:sz w:val="28"/>
        </w:rPr>
        <w:t>графикам.</w:t>
      </w:r>
    </w:p>
    <w:p w:rsidR="00E743FC" w:rsidRDefault="00CC1896">
      <w:pPr>
        <w:pStyle w:val="a3"/>
        <w:ind w:right="186"/>
        <w:jc w:val="both"/>
      </w:pPr>
      <w:r>
        <w:t xml:space="preserve">График личного приема граждан начальником </w:t>
      </w:r>
      <w:r w:rsidR="006004B9">
        <w:t xml:space="preserve">отдела культуры и архивного дела Дмитровского района Орловской области </w:t>
      </w:r>
      <w:r>
        <w:t xml:space="preserve">(кроме выходных и </w:t>
      </w:r>
      <w:r>
        <w:lastRenderedPageBreak/>
        <w:t>праздничных дней):</w:t>
      </w:r>
    </w:p>
    <w:p w:rsidR="00E743FC" w:rsidRDefault="00CC1896">
      <w:pPr>
        <w:pStyle w:val="a4"/>
        <w:numPr>
          <w:ilvl w:val="0"/>
          <w:numId w:val="5"/>
        </w:numPr>
        <w:tabs>
          <w:tab w:val="left" w:pos="1207"/>
        </w:tabs>
        <w:spacing w:line="322" w:lineRule="exact"/>
        <w:ind w:left="1206"/>
        <w:rPr>
          <w:sz w:val="28"/>
        </w:rPr>
      </w:pPr>
      <w:r>
        <w:rPr>
          <w:sz w:val="28"/>
        </w:rPr>
        <w:t>первый четверг месяца с 8 до</w:t>
      </w:r>
      <w:r>
        <w:rPr>
          <w:spacing w:val="-4"/>
          <w:sz w:val="28"/>
        </w:rPr>
        <w:t xml:space="preserve"> </w:t>
      </w:r>
      <w:r w:rsidR="006004B9">
        <w:rPr>
          <w:sz w:val="28"/>
        </w:rPr>
        <w:t>17</w:t>
      </w:r>
      <w:r>
        <w:rPr>
          <w:sz w:val="28"/>
        </w:rPr>
        <w:t>;</w:t>
      </w:r>
    </w:p>
    <w:p w:rsidR="00E743FC" w:rsidRDefault="00CC1896">
      <w:pPr>
        <w:pStyle w:val="a3"/>
        <w:ind w:right="186"/>
        <w:jc w:val="both"/>
      </w:pPr>
      <w:r>
        <w:t>График личного приема граждан директор</w:t>
      </w:r>
      <w:r w:rsidR="006004B9">
        <w:t>ом МБУ «ДМЦБ</w:t>
      </w:r>
      <w:r>
        <w:t>» (кроме выходных и праздничных дней):</w:t>
      </w:r>
    </w:p>
    <w:p w:rsidR="00E743FC" w:rsidRDefault="00CC1896">
      <w:pPr>
        <w:pStyle w:val="a4"/>
        <w:numPr>
          <w:ilvl w:val="0"/>
          <w:numId w:val="5"/>
        </w:numPr>
        <w:tabs>
          <w:tab w:val="left" w:pos="1207"/>
        </w:tabs>
        <w:spacing w:before="2" w:line="322" w:lineRule="exact"/>
        <w:ind w:left="1206"/>
        <w:rPr>
          <w:sz w:val="28"/>
        </w:rPr>
      </w:pPr>
      <w:r>
        <w:rPr>
          <w:sz w:val="28"/>
        </w:rPr>
        <w:t>каждая среда с 9.00 до 12.00.</w:t>
      </w:r>
    </w:p>
    <w:p w:rsidR="00E743FC" w:rsidRDefault="00CC1896">
      <w:pPr>
        <w:pStyle w:val="a4"/>
        <w:numPr>
          <w:ilvl w:val="1"/>
          <w:numId w:val="2"/>
        </w:numPr>
        <w:tabs>
          <w:tab w:val="left" w:pos="1703"/>
        </w:tabs>
        <w:ind w:right="185"/>
        <w:rPr>
          <w:sz w:val="28"/>
        </w:rPr>
      </w:pPr>
      <w:proofErr w:type="gramStart"/>
      <w:r>
        <w:rPr>
          <w:sz w:val="28"/>
        </w:rPr>
        <w:t>Заявитель в своем письменном обращении указывает свои фамилию, имя, отчество, почтовый адрес, по которому должны быть направлены ответ, уведомление о переадресации обращения с указанием наименования органа, в который было направлено письменное обращение, либо фамилию, имя, отчество специалиста (сотрудника), а также излагает суть предложения, заявления или жалобы, ставит личную подпись и</w:t>
      </w:r>
      <w:r>
        <w:rPr>
          <w:spacing w:val="-11"/>
          <w:sz w:val="28"/>
        </w:rPr>
        <w:t xml:space="preserve"> </w:t>
      </w:r>
      <w:r>
        <w:rPr>
          <w:sz w:val="28"/>
        </w:rPr>
        <w:t>дату.</w:t>
      </w:r>
      <w:proofErr w:type="gramEnd"/>
    </w:p>
    <w:p w:rsidR="00E743FC" w:rsidRDefault="00CC1896">
      <w:pPr>
        <w:pStyle w:val="a4"/>
        <w:numPr>
          <w:ilvl w:val="1"/>
          <w:numId w:val="2"/>
        </w:numPr>
        <w:tabs>
          <w:tab w:val="left" w:pos="1802"/>
        </w:tabs>
        <w:ind w:right="192"/>
        <w:rPr>
          <w:sz w:val="28"/>
        </w:rPr>
      </w:pPr>
      <w:r>
        <w:rPr>
          <w:sz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w:t>
      </w:r>
      <w:r>
        <w:rPr>
          <w:spacing w:val="-10"/>
          <w:sz w:val="28"/>
        </w:rPr>
        <w:t xml:space="preserve"> </w:t>
      </w:r>
      <w:r>
        <w:rPr>
          <w:sz w:val="28"/>
        </w:rPr>
        <w:t>документов.</w:t>
      </w:r>
    </w:p>
    <w:p w:rsidR="00E743FC" w:rsidRDefault="00CC1896">
      <w:pPr>
        <w:pStyle w:val="a4"/>
        <w:numPr>
          <w:ilvl w:val="1"/>
          <w:numId w:val="2"/>
        </w:numPr>
        <w:tabs>
          <w:tab w:val="left" w:pos="1615"/>
        </w:tabs>
        <w:ind w:right="188"/>
        <w:rPr>
          <w:sz w:val="28"/>
        </w:rPr>
      </w:pPr>
      <w:r>
        <w:rPr>
          <w:sz w:val="28"/>
        </w:rPr>
        <w:t>Обращение заявителя не подлежит рассмотрению в следующих случаях:</w:t>
      </w:r>
    </w:p>
    <w:p w:rsidR="00E743FC" w:rsidRDefault="00CC1896">
      <w:pPr>
        <w:pStyle w:val="a4"/>
        <w:numPr>
          <w:ilvl w:val="0"/>
          <w:numId w:val="5"/>
        </w:numPr>
        <w:tabs>
          <w:tab w:val="left" w:pos="1222"/>
        </w:tabs>
        <w:spacing w:line="242" w:lineRule="auto"/>
        <w:ind w:right="194" w:firstLine="851"/>
        <w:rPr>
          <w:sz w:val="28"/>
        </w:rPr>
      </w:pPr>
      <w:r>
        <w:rPr>
          <w:sz w:val="28"/>
        </w:rPr>
        <w:t>не указана фамилия заявителя и почтовый адрес, по которому должен быть направлен</w:t>
      </w:r>
      <w:r>
        <w:rPr>
          <w:spacing w:val="-2"/>
          <w:sz w:val="28"/>
        </w:rPr>
        <w:t xml:space="preserve"> </w:t>
      </w:r>
      <w:r>
        <w:rPr>
          <w:sz w:val="28"/>
        </w:rPr>
        <w:t>ответ;</w:t>
      </w:r>
    </w:p>
    <w:p w:rsidR="00E743FC" w:rsidRDefault="00CC1896">
      <w:pPr>
        <w:pStyle w:val="a4"/>
        <w:numPr>
          <w:ilvl w:val="0"/>
          <w:numId w:val="5"/>
        </w:numPr>
        <w:tabs>
          <w:tab w:val="left" w:pos="1214"/>
        </w:tabs>
        <w:ind w:right="193" w:firstLine="851"/>
        <w:rPr>
          <w:sz w:val="28"/>
        </w:rPr>
      </w:pPr>
      <w:r>
        <w:rPr>
          <w:sz w:val="28"/>
        </w:rPr>
        <w:t>текст письменного обращения не поддается прочтению. В случае если прочтению поддается фамилия и почтовый адрес (электронный адрес) заявителя, ему в течение семи дней сообщается о данной причине отказа в рассмотрении;</w:t>
      </w:r>
    </w:p>
    <w:p w:rsidR="00E743FC" w:rsidRDefault="00CC1896">
      <w:pPr>
        <w:pStyle w:val="a4"/>
        <w:numPr>
          <w:ilvl w:val="0"/>
          <w:numId w:val="5"/>
        </w:numPr>
        <w:tabs>
          <w:tab w:val="left" w:pos="1270"/>
        </w:tabs>
        <w:ind w:right="187" w:firstLine="851"/>
        <w:rPr>
          <w:sz w:val="28"/>
        </w:rPr>
      </w:pPr>
      <w:r>
        <w:rPr>
          <w:sz w:val="28"/>
        </w:rPr>
        <w:t>если в обращении обжалуется судебное решение. В течение семи дней со дня регистрации такого обращения оно возвращается заявителю с разъяснением порядка обжалования данного судебного</w:t>
      </w:r>
      <w:r>
        <w:rPr>
          <w:spacing w:val="-7"/>
          <w:sz w:val="28"/>
        </w:rPr>
        <w:t xml:space="preserve"> </w:t>
      </w:r>
      <w:r>
        <w:rPr>
          <w:sz w:val="28"/>
        </w:rPr>
        <w:t>решения;</w:t>
      </w:r>
    </w:p>
    <w:p w:rsidR="00E743FC" w:rsidRDefault="00CC1896">
      <w:pPr>
        <w:pStyle w:val="a4"/>
        <w:numPr>
          <w:ilvl w:val="0"/>
          <w:numId w:val="5"/>
        </w:numPr>
        <w:tabs>
          <w:tab w:val="left" w:pos="1217"/>
        </w:tabs>
        <w:ind w:right="189" w:firstLine="851"/>
        <w:rPr>
          <w:sz w:val="28"/>
        </w:rPr>
      </w:pPr>
      <w:r>
        <w:rPr>
          <w:sz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то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743FC" w:rsidRDefault="00CC1896">
      <w:pPr>
        <w:pStyle w:val="a4"/>
        <w:numPr>
          <w:ilvl w:val="0"/>
          <w:numId w:val="5"/>
        </w:numPr>
        <w:tabs>
          <w:tab w:val="left" w:pos="1253"/>
        </w:tabs>
        <w:ind w:right="191" w:firstLine="851"/>
        <w:rPr>
          <w:sz w:val="28"/>
        </w:rPr>
      </w:pPr>
      <w:r>
        <w:rPr>
          <w:sz w:val="28"/>
        </w:rPr>
        <w:t>если получено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то такое обращение остается обращение без ответа по существу поставленных в нем вопросов и заявителю сообщается, о недопустимости злоупотребления</w:t>
      </w:r>
      <w:r>
        <w:rPr>
          <w:spacing w:val="-7"/>
          <w:sz w:val="28"/>
        </w:rPr>
        <w:t xml:space="preserve"> </w:t>
      </w:r>
      <w:r>
        <w:rPr>
          <w:sz w:val="28"/>
        </w:rPr>
        <w:t>правом.</w:t>
      </w:r>
    </w:p>
    <w:p w:rsidR="00E743FC" w:rsidRDefault="00CC1896">
      <w:pPr>
        <w:pStyle w:val="a4"/>
        <w:numPr>
          <w:ilvl w:val="1"/>
          <w:numId w:val="2"/>
        </w:numPr>
        <w:tabs>
          <w:tab w:val="left" w:pos="1787"/>
        </w:tabs>
        <w:spacing w:before="147"/>
        <w:ind w:right="193"/>
        <w:rPr>
          <w:sz w:val="28"/>
        </w:rPr>
      </w:pPr>
      <w:r>
        <w:rPr>
          <w:sz w:val="28"/>
        </w:rPr>
        <w:t>По результатам рассмотрения жалобы должно быть принято решение об удовлетворении требований гражданина либо об отказе в удовлетворении</w:t>
      </w:r>
      <w:r>
        <w:rPr>
          <w:spacing w:val="-1"/>
          <w:sz w:val="28"/>
        </w:rPr>
        <w:t xml:space="preserve"> </w:t>
      </w:r>
      <w:r>
        <w:rPr>
          <w:sz w:val="28"/>
        </w:rPr>
        <w:t>жалобы.</w:t>
      </w:r>
    </w:p>
    <w:p w:rsidR="00E743FC" w:rsidRDefault="00CC1896">
      <w:pPr>
        <w:pStyle w:val="a3"/>
        <w:spacing w:before="2"/>
        <w:ind w:right="192"/>
        <w:jc w:val="both"/>
      </w:pPr>
      <w:r>
        <w:t>Письменный ответ, содержащий результаты рассмотрения обращения, направляется гражданину.</w:t>
      </w:r>
    </w:p>
    <w:p w:rsidR="00E743FC" w:rsidRDefault="00CC1896">
      <w:pPr>
        <w:pStyle w:val="a3"/>
        <w:ind w:right="194"/>
        <w:jc w:val="both"/>
      </w:pPr>
      <w:r>
        <w:t>Продолжительность рассмотрения жалоб не должна превышать 30 (тридцать) дней с момента получения жалобы.</w:t>
      </w:r>
    </w:p>
    <w:p w:rsidR="00E743FC" w:rsidRDefault="00CC1896">
      <w:pPr>
        <w:pStyle w:val="a4"/>
        <w:numPr>
          <w:ilvl w:val="1"/>
          <w:numId w:val="2"/>
        </w:numPr>
        <w:tabs>
          <w:tab w:val="left" w:pos="1708"/>
        </w:tabs>
        <w:spacing w:before="1"/>
        <w:ind w:right="192"/>
        <w:rPr>
          <w:sz w:val="28"/>
        </w:rPr>
      </w:pPr>
      <w:r>
        <w:rPr>
          <w:sz w:val="28"/>
        </w:rPr>
        <w:t>В случае несогласия с результатами досудебного обжалования, а также на любой стадии досудебного обжалования заявитель имеет право обратиться в суд в порядке, предусмотренном действующим законодательством.</w:t>
      </w:r>
    </w:p>
    <w:p w:rsidR="00E743FC" w:rsidRDefault="00E743FC">
      <w:pPr>
        <w:jc w:val="both"/>
        <w:rPr>
          <w:sz w:val="28"/>
        </w:rPr>
        <w:sectPr w:rsidR="00E743FC">
          <w:pgSz w:w="11910" w:h="16840"/>
          <w:pgMar w:top="960" w:right="660" w:bottom="280" w:left="1340" w:header="713" w:footer="0" w:gutter="0"/>
          <w:cols w:space="720"/>
        </w:sectPr>
      </w:pPr>
    </w:p>
    <w:p w:rsidR="006004B9" w:rsidRDefault="00CC1896" w:rsidP="006004B9">
      <w:pPr>
        <w:pStyle w:val="a3"/>
        <w:tabs>
          <w:tab w:val="left" w:pos="7798"/>
        </w:tabs>
        <w:spacing w:before="147"/>
        <w:ind w:left="4978" w:right="186" w:firstLine="3015"/>
        <w:jc w:val="right"/>
      </w:pPr>
      <w:r>
        <w:lastRenderedPageBreak/>
        <w:t>Приложение</w:t>
      </w:r>
      <w:r>
        <w:rPr>
          <w:spacing w:val="-6"/>
        </w:rPr>
        <w:t xml:space="preserve"> </w:t>
      </w:r>
      <w:r>
        <w:rPr>
          <w:spacing w:val="-11"/>
        </w:rPr>
        <w:t>1</w:t>
      </w:r>
      <w:r>
        <w:t xml:space="preserve"> к</w:t>
      </w:r>
      <w:r>
        <w:rPr>
          <w:spacing w:val="-3"/>
        </w:rPr>
        <w:t xml:space="preserve"> </w:t>
      </w:r>
      <w:r>
        <w:t>административному</w:t>
      </w:r>
      <w:r>
        <w:rPr>
          <w:spacing w:val="-7"/>
        </w:rPr>
        <w:t xml:space="preserve"> </w:t>
      </w:r>
      <w:r>
        <w:t>регламенту предоставления</w:t>
      </w:r>
      <w:r>
        <w:rPr>
          <w:spacing w:val="-11"/>
        </w:rPr>
        <w:t xml:space="preserve"> </w:t>
      </w:r>
      <w:r>
        <w:t>муниципальной</w:t>
      </w:r>
      <w:r>
        <w:rPr>
          <w:spacing w:val="-10"/>
        </w:rPr>
        <w:t xml:space="preserve"> </w:t>
      </w:r>
      <w:r w:rsidR="006004B9">
        <w:t>услуги</w:t>
      </w:r>
    </w:p>
    <w:p w:rsidR="00034944" w:rsidRDefault="006004B9" w:rsidP="00034944">
      <w:pPr>
        <w:pStyle w:val="a3"/>
        <w:tabs>
          <w:tab w:val="left" w:pos="8004"/>
        </w:tabs>
        <w:spacing w:before="89"/>
        <w:ind w:right="188" w:firstLine="0"/>
      </w:pPr>
      <w:r>
        <w:t xml:space="preserve">                                                                            </w:t>
      </w:r>
      <w:r w:rsidR="00034944">
        <w:t xml:space="preserve">          </w:t>
      </w:r>
      <w:r>
        <w:t xml:space="preserve">  </w:t>
      </w:r>
      <w:r w:rsidR="00034944">
        <w:t>Муниципальное </w:t>
      </w:r>
      <w:r w:rsidR="00034944">
        <w:rPr>
          <w:spacing w:val="-1"/>
        </w:rPr>
        <w:t>бюджетное</w:t>
      </w:r>
    </w:p>
    <w:p w:rsidR="00034944" w:rsidRDefault="00034944" w:rsidP="00034944">
      <w:pPr>
        <w:pStyle w:val="a3"/>
        <w:tabs>
          <w:tab w:val="left" w:pos="3348"/>
        </w:tabs>
        <w:spacing w:before="1" w:line="322" w:lineRule="exact"/>
        <w:ind w:left="0" w:right="189" w:firstLine="0"/>
        <w:jc w:val="right"/>
      </w:pPr>
      <w:r>
        <w:t>учреждение</w:t>
      </w:r>
    </w:p>
    <w:p w:rsidR="00034944" w:rsidRDefault="00034944" w:rsidP="00034944">
      <w:pPr>
        <w:pStyle w:val="a3"/>
        <w:tabs>
          <w:tab w:val="left" w:pos="8060"/>
        </w:tabs>
        <w:ind w:left="5232" w:right="189" w:firstLine="0"/>
      </w:pPr>
      <w:r>
        <w:t xml:space="preserve">      «</w:t>
      </w:r>
      <w:proofErr w:type="spellStart"/>
      <w:r>
        <w:t>Дмитровская</w:t>
      </w:r>
      <w:proofErr w:type="spellEnd"/>
      <w:r>
        <w:t xml:space="preserve"> </w:t>
      </w:r>
      <w:proofErr w:type="spellStart"/>
      <w:r>
        <w:t>межпоселенческая</w:t>
      </w:r>
      <w:proofErr w:type="spellEnd"/>
    </w:p>
    <w:p w:rsidR="00034944" w:rsidRDefault="00034944" w:rsidP="00034944">
      <w:pPr>
        <w:pStyle w:val="a3"/>
        <w:tabs>
          <w:tab w:val="left" w:pos="8060"/>
        </w:tabs>
        <w:ind w:left="5232" w:right="189" w:firstLine="0"/>
      </w:pPr>
      <w:r>
        <w:t xml:space="preserve">                   центральная библиотека»</w:t>
      </w:r>
    </w:p>
    <w:p w:rsidR="00E743FC" w:rsidRDefault="00E743FC" w:rsidP="00034944">
      <w:pPr>
        <w:pStyle w:val="a3"/>
        <w:ind w:left="0" w:firstLine="0"/>
        <w:jc w:val="right"/>
        <w:rPr>
          <w:sz w:val="30"/>
        </w:rPr>
      </w:pPr>
    </w:p>
    <w:p w:rsidR="00E743FC" w:rsidRDefault="00E743FC">
      <w:pPr>
        <w:pStyle w:val="a3"/>
        <w:spacing w:before="1"/>
        <w:ind w:left="0" w:firstLine="0"/>
        <w:rPr>
          <w:sz w:val="26"/>
        </w:rPr>
      </w:pPr>
    </w:p>
    <w:p w:rsidR="00E743FC" w:rsidRDefault="00CC1896">
      <w:pPr>
        <w:pStyle w:val="a3"/>
        <w:ind w:left="774" w:right="773" w:firstLine="0"/>
        <w:jc w:val="center"/>
      </w:pPr>
      <w:r>
        <w:t>ЗАПРОС</w:t>
      </w:r>
    </w:p>
    <w:p w:rsidR="00E743FC" w:rsidRDefault="00E743FC">
      <w:pPr>
        <w:pStyle w:val="a3"/>
        <w:ind w:left="0" w:firstLine="0"/>
        <w:rPr>
          <w:sz w:val="30"/>
        </w:rPr>
      </w:pPr>
    </w:p>
    <w:p w:rsidR="00E743FC" w:rsidRDefault="00E743FC">
      <w:pPr>
        <w:pStyle w:val="a3"/>
        <w:spacing w:before="11"/>
        <w:ind w:left="0" w:firstLine="0"/>
        <w:rPr>
          <w:sz w:val="25"/>
        </w:rPr>
      </w:pPr>
    </w:p>
    <w:p w:rsidR="00E743FC" w:rsidRDefault="005B170D" w:rsidP="006004B9">
      <w:pPr>
        <w:pStyle w:val="a3"/>
        <w:tabs>
          <w:tab w:val="left" w:pos="3147"/>
          <w:tab w:val="left" w:pos="4305"/>
        </w:tabs>
        <w:spacing w:line="242" w:lineRule="auto"/>
        <w:ind w:right="2437" w:firstLine="0"/>
      </w:pPr>
      <w:proofErr w:type="gramStart"/>
      <w:r>
        <w:t xml:space="preserve">В </w:t>
      </w:r>
      <w:r w:rsidR="006004B9">
        <w:t>МБУ «ДМЦБ</w:t>
      </w:r>
      <w:r w:rsidR="00CC1896">
        <w:t>» от</w:t>
      </w:r>
      <w:r w:rsidR="00CC1896">
        <w:rPr>
          <w:u w:val="single"/>
        </w:rPr>
        <w:tab/>
      </w:r>
      <w:r w:rsidR="006004B9">
        <w:rPr>
          <w:u w:val="single"/>
        </w:rPr>
        <w:t xml:space="preserve">                                     </w:t>
      </w:r>
      <w:r>
        <w:rPr>
          <w:u w:val="single"/>
        </w:rPr>
        <w:t xml:space="preserve"> </w:t>
      </w:r>
      <w:r w:rsidR="006004B9">
        <w:rPr>
          <w:u w:val="single"/>
        </w:rPr>
        <w:t xml:space="preserve"> </w:t>
      </w:r>
      <w:r>
        <w:t xml:space="preserve">(фамилия, </w:t>
      </w:r>
      <w:r w:rsidR="00CC1896">
        <w:t>имя, отчество заявителя, проживающего по</w:t>
      </w:r>
      <w:r w:rsidR="00CC1896">
        <w:rPr>
          <w:spacing w:val="-12"/>
        </w:rPr>
        <w:t xml:space="preserve"> </w:t>
      </w:r>
      <w:r w:rsidR="00CC1896">
        <w:t>адресу:</w:t>
      </w:r>
      <w:r w:rsidR="00CC1896">
        <w:rPr>
          <w:spacing w:val="1"/>
        </w:rPr>
        <w:t xml:space="preserve"> </w:t>
      </w:r>
      <w:r w:rsidR="00CC1896">
        <w:rPr>
          <w:u w:val="single"/>
        </w:rPr>
        <w:t xml:space="preserve"> </w:t>
      </w:r>
      <w:r w:rsidR="00CC1896">
        <w:rPr>
          <w:u w:val="single"/>
        </w:rPr>
        <w:tab/>
      </w:r>
      <w:r w:rsidR="006004B9">
        <w:rPr>
          <w:u w:val="single"/>
        </w:rPr>
        <w:t xml:space="preserve">                                                                </w:t>
      </w:r>
      <w:proofErr w:type="gramEnd"/>
    </w:p>
    <w:p w:rsidR="00E743FC" w:rsidRDefault="00CC1896">
      <w:pPr>
        <w:pStyle w:val="a3"/>
        <w:tabs>
          <w:tab w:val="left" w:pos="3443"/>
        </w:tabs>
        <w:ind w:left="330" w:right="3127" w:firstLine="2170"/>
      </w:pPr>
      <w:r>
        <w:t>(индекс, почтовый адрес заявителя) тел.</w:t>
      </w:r>
      <w:r>
        <w:rPr>
          <w:spacing w:val="-1"/>
        </w:rPr>
        <w:t xml:space="preserve"> </w:t>
      </w:r>
      <w:r>
        <w:rPr>
          <w:u w:val="single"/>
        </w:rPr>
        <w:t xml:space="preserve"> </w:t>
      </w:r>
      <w:r>
        <w:rPr>
          <w:u w:val="single"/>
        </w:rPr>
        <w:tab/>
      </w:r>
    </w:p>
    <w:p w:rsidR="00E743FC" w:rsidRDefault="00E743FC">
      <w:pPr>
        <w:pStyle w:val="a3"/>
        <w:ind w:left="0" w:firstLine="0"/>
        <w:rPr>
          <w:sz w:val="20"/>
        </w:rPr>
      </w:pPr>
    </w:p>
    <w:p w:rsidR="00E743FC" w:rsidRDefault="00E743FC">
      <w:pPr>
        <w:pStyle w:val="a3"/>
        <w:spacing w:before="10"/>
        <w:ind w:left="0" w:firstLine="0"/>
        <w:rPr>
          <w:sz w:val="27"/>
        </w:rPr>
      </w:pPr>
    </w:p>
    <w:p w:rsidR="00E743FC" w:rsidRDefault="00CC1896">
      <w:pPr>
        <w:pStyle w:val="a3"/>
        <w:spacing w:before="89" w:line="322" w:lineRule="exact"/>
        <w:ind w:left="333" w:firstLine="0"/>
      </w:pPr>
      <w:r>
        <w:t>Прошу предоставить информацию о наличии документа в фонде, а также:</w:t>
      </w:r>
    </w:p>
    <w:p w:rsidR="00E743FC" w:rsidRDefault="00CC1896">
      <w:pPr>
        <w:pStyle w:val="a4"/>
        <w:numPr>
          <w:ilvl w:val="0"/>
          <w:numId w:val="1"/>
        </w:numPr>
        <w:tabs>
          <w:tab w:val="left" w:pos="703"/>
        </w:tabs>
        <w:ind w:right="1480" w:firstLine="278"/>
        <w:jc w:val="left"/>
        <w:rPr>
          <w:sz w:val="28"/>
        </w:rPr>
      </w:pPr>
      <w:r>
        <w:rPr>
          <w:sz w:val="28"/>
        </w:rPr>
        <w:t>предоставить следующие издания (заполняется при посещении библиотеки):</w:t>
      </w:r>
    </w:p>
    <w:p w:rsidR="00E743FC" w:rsidRDefault="003F4842">
      <w:pPr>
        <w:pStyle w:val="a3"/>
        <w:spacing w:before="6"/>
        <w:ind w:left="0" w:firstLine="0"/>
        <w:rPr>
          <w:sz w:val="23"/>
        </w:rPr>
      </w:pPr>
      <w:r w:rsidRPr="003F4842">
        <w:pict>
          <v:shape id="_x0000_s2063" style="position:absolute;margin-left:76.6pt;margin-top:15.8pt;width:476.2pt;height:.1pt;z-index:-15727616;mso-wrap-distance-left:0;mso-wrap-distance-right:0;mso-position-horizontal-relative:page" coordorigin="1532,316" coordsize="9524,0" o:spt="100" adj="0,,0" path="m1532,316r6019,m7554,316r3501,e" filled="f" strokeweight=".19811mm">
            <v:stroke joinstyle="round"/>
            <v:formulas/>
            <v:path arrowok="t" o:connecttype="segments"/>
            <w10:wrap type="topAndBottom" anchorx="page"/>
          </v:shape>
        </w:pict>
      </w:r>
      <w:r w:rsidRPr="003F4842">
        <w:pict>
          <v:shape id="_x0000_s2062" style="position:absolute;margin-left:76.6pt;margin-top:31.9pt;width:469.15pt;height:.1pt;z-index:-15727104;mso-wrap-distance-left:0;mso-wrap-distance-right:0;mso-position-horizontal-relative:page" coordorigin="1532,638" coordsize="9383,0" o:spt="100" adj="0,,0" path="m1532,638r6019,m7554,638r3360,e" filled="f" strokeweight=".19811mm">
            <v:stroke joinstyle="round"/>
            <v:formulas/>
            <v:path arrowok="t" o:connecttype="segments"/>
            <w10:wrap type="topAndBottom" anchorx="page"/>
          </v:shape>
        </w:pict>
      </w:r>
    </w:p>
    <w:p w:rsidR="00E743FC" w:rsidRDefault="00E743FC">
      <w:pPr>
        <w:pStyle w:val="a3"/>
        <w:ind w:left="0" w:firstLine="0"/>
        <w:rPr>
          <w:sz w:val="21"/>
        </w:rPr>
      </w:pPr>
    </w:p>
    <w:p w:rsidR="00E743FC" w:rsidRDefault="00CC1896">
      <w:pPr>
        <w:pStyle w:val="a4"/>
        <w:numPr>
          <w:ilvl w:val="0"/>
          <w:numId w:val="1"/>
        </w:numPr>
        <w:tabs>
          <w:tab w:val="left" w:pos="703"/>
        </w:tabs>
        <w:spacing w:line="292" w:lineRule="exact"/>
        <w:ind w:left="702"/>
        <w:jc w:val="left"/>
        <w:rPr>
          <w:sz w:val="28"/>
        </w:rPr>
      </w:pPr>
      <w:r>
        <w:rPr>
          <w:sz w:val="28"/>
        </w:rPr>
        <w:t>предоставить электронный адрес доступа к следующим</w:t>
      </w:r>
      <w:r>
        <w:rPr>
          <w:spacing w:val="-13"/>
          <w:sz w:val="28"/>
        </w:rPr>
        <w:t xml:space="preserve"> </w:t>
      </w:r>
      <w:r>
        <w:rPr>
          <w:sz w:val="28"/>
        </w:rPr>
        <w:t>изданиям</w:t>
      </w:r>
    </w:p>
    <w:p w:rsidR="00E743FC" w:rsidRDefault="00CC1896">
      <w:pPr>
        <w:pStyle w:val="a3"/>
        <w:spacing w:before="2"/>
        <w:ind w:right="948" w:firstLine="0"/>
      </w:pPr>
      <w:r>
        <w:t>(заполняется при посещении библиотеки и/или при письменном запросе, отправленном по почте, в том числе по электронной почте):</w:t>
      </w:r>
    </w:p>
    <w:p w:rsidR="00E743FC" w:rsidRDefault="003F4842">
      <w:pPr>
        <w:pStyle w:val="a3"/>
        <w:spacing w:before="6"/>
        <w:ind w:left="0" w:firstLine="0"/>
        <w:rPr>
          <w:sz w:val="23"/>
        </w:rPr>
      </w:pPr>
      <w:r w:rsidRPr="003F4842">
        <w:pict>
          <v:shape id="_x0000_s2061" style="position:absolute;margin-left:76.6pt;margin-top:15.8pt;width:476.2pt;height:.1pt;z-index:-15726592;mso-wrap-distance-left:0;mso-wrap-distance-right:0;mso-position-horizontal-relative:page" coordorigin="1532,316" coordsize="9524,0" o:spt="100" adj="0,,0" path="m1532,316r4899,m6436,316r4619,e" filled="f" strokeweight=".19811mm">
            <v:stroke joinstyle="round"/>
            <v:formulas/>
            <v:path arrowok="t" o:connecttype="segments"/>
            <w10:wrap type="topAndBottom" anchorx="page"/>
          </v:shape>
        </w:pict>
      </w:r>
      <w:r w:rsidRPr="003F4842">
        <w:pict>
          <v:shape id="_x0000_s2060" style="position:absolute;margin-left:76.6pt;margin-top:31.85pt;width:476.2pt;height:.1pt;z-index:-15726080;mso-wrap-distance-left:0;mso-wrap-distance-right:0;mso-position-horizontal-relative:page" coordorigin="1532,637" coordsize="9524,0" o:spt="100" adj="0,,0" path="m1532,637r6019,m7554,637r3501,e" filled="f" strokeweight=".19811mm">
            <v:stroke joinstyle="round"/>
            <v:formulas/>
            <v:path arrowok="t" o:connecttype="segments"/>
            <w10:wrap type="topAndBottom" anchorx="page"/>
          </v:shape>
        </w:pict>
      </w:r>
    </w:p>
    <w:p w:rsidR="00E743FC" w:rsidRDefault="00E743FC">
      <w:pPr>
        <w:pStyle w:val="a3"/>
        <w:ind w:left="0" w:firstLine="0"/>
        <w:rPr>
          <w:sz w:val="21"/>
        </w:rPr>
      </w:pPr>
    </w:p>
    <w:p w:rsidR="00E743FC" w:rsidRDefault="00CC1896">
      <w:pPr>
        <w:pStyle w:val="a3"/>
        <w:spacing w:line="292" w:lineRule="exact"/>
        <w:ind w:left="470" w:firstLine="0"/>
      </w:pPr>
      <w:proofErr w:type="gramStart"/>
      <w:r>
        <w:t>Информацию прошу отправить следующим способом (нужное</w:t>
      </w:r>
      <w:proofErr w:type="gramEnd"/>
    </w:p>
    <w:p w:rsidR="00E743FC" w:rsidRDefault="00CC1896">
      <w:pPr>
        <w:pStyle w:val="a3"/>
        <w:ind w:firstLine="0"/>
      </w:pPr>
      <w:r>
        <w:t>подчеркнуть):</w:t>
      </w:r>
    </w:p>
    <w:p w:rsidR="00E743FC" w:rsidRDefault="00CC1896">
      <w:pPr>
        <w:pStyle w:val="a4"/>
        <w:numPr>
          <w:ilvl w:val="0"/>
          <w:numId w:val="1"/>
        </w:numPr>
        <w:tabs>
          <w:tab w:val="left" w:pos="634"/>
        </w:tabs>
        <w:ind w:left="633" w:hanging="164"/>
        <w:jc w:val="left"/>
        <w:rPr>
          <w:sz w:val="28"/>
        </w:rPr>
      </w:pPr>
      <w:r>
        <w:rPr>
          <w:sz w:val="28"/>
        </w:rPr>
        <w:t>выслать по указанному в запросе</w:t>
      </w:r>
      <w:r>
        <w:rPr>
          <w:spacing w:val="-7"/>
          <w:sz w:val="28"/>
        </w:rPr>
        <w:t xml:space="preserve"> </w:t>
      </w:r>
      <w:r>
        <w:rPr>
          <w:sz w:val="28"/>
        </w:rPr>
        <w:t>адресу</w:t>
      </w:r>
    </w:p>
    <w:p w:rsidR="00E743FC" w:rsidRDefault="00CC1896">
      <w:pPr>
        <w:pStyle w:val="a4"/>
        <w:numPr>
          <w:ilvl w:val="0"/>
          <w:numId w:val="1"/>
        </w:numPr>
        <w:tabs>
          <w:tab w:val="left" w:pos="634"/>
        </w:tabs>
        <w:spacing w:before="2"/>
        <w:ind w:left="633" w:hanging="164"/>
        <w:jc w:val="left"/>
        <w:rPr>
          <w:sz w:val="28"/>
        </w:rPr>
      </w:pPr>
      <w:r>
        <w:rPr>
          <w:sz w:val="28"/>
        </w:rPr>
        <w:t>передать электронной</w:t>
      </w:r>
      <w:r>
        <w:rPr>
          <w:spacing w:val="-2"/>
          <w:sz w:val="28"/>
        </w:rPr>
        <w:t xml:space="preserve"> </w:t>
      </w:r>
      <w:r>
        <w:rPr>
          <w:sz w:val="28"/>
        </w:rPr>
        <w:t>почтой</w:t>
      </w:r>
    </w:p>
    <w:p w:rsidR="00E743FC" w:rsidRDefault="003F4842">
      <w:pPr>
        <w:pStyle w:val="a3"/>
        <w:spacing w:before="6"/>
        <w:ind w:left="0" w:firstLine="0"/>
        <w:rPr>
          <w:sz w:val="23"/>
        </w:rPr>
      </w:pPr>
      <w:r w:rsidRPr="003F4842">
        <w:pict>
          <v:shape id="_x0000_s2059" style="position:absolute;margin-left:76.6pt;margin-top:15.8pt;width:287pt;height:.1pt;z-index:-15725568;mso-wrap-distance-left:0;mso-wrap-distance-right:0;mso-position-horizontal-relative:page" coordorigin="1532,316" coordsize="5740,0" path="m1532,316r5739,e" filled="f" strokeweight=".19811mm">
            <v:path arrowok="t"/>
            <w10:wrap type="topAndBottom" anchorx="page"/>
          </v:shape>
        </w:pict>
      </w:r>
    </w:p>
    <w:p w:rsidR="00E743FC" w:rsidRDefault="00CC1896">
      <w:pPr>
        <w:pStyle w:val="a4"/>
        <w:numPr>
          <w:ilvl w:val="0"/>
          <w:numId w:val="1"/>
        </w:numPr>
        <w:tabs>
          <w:tab w:val="left" w:pos="634"/>
        </w:tabs>
        <w:spacing w:line="292" w:lineRule="exact"/>
        <w:ind w:left="633" w:hanging="164"/>
        <w:jc w:val="left"/>
        <w:rPr>
          <w:sz w:val="28"/>
        </w:rPr>
      </w:pPr>
      <w:r>
        <w:rPr>
          <w:sz w:val="28"/>
        </w:rPr>
        <w:t>получу</w:t>
      </w:r>
      <w:r>
        <w:rPr>
          <w:spacing w:val="-4"/>
          <w:sz w:val="28"/>
        </w:rPr>
        <w:t xml:space="preserve"> </w:t>
      </w:r>
      <w:r>
        <w:rPr>
          <w:sz w:val="28"/>
        </w:rPr>
        <w:t>лично</w:t>
      </w:r>
    </w:p>
    <w:p w:rsidR="00E743FC" w:rsidRDefault="00CC1896">
      <w:pPr>
        <w:pStyle w:val="a3"/>
        <w:tabs>
          <w:tab w:val="left" w:pos="2266"/>
          <w:tab w:val="left" w:pos="2803"/>
          <w:tab w:val="left" w:pos="5093"/>
          <w:tab w:val="left" w:pos="7052"/>
          <w:tab w:val="left" w:pos="8474"/>
          <w:tab w:val="left" w:pos="8870"/>
        </w:tabs>
        <w:ind w:right="195" w:firstLine="707"/>
      </w:pPr>
      <w:proofErr w:type="gramStart"/>
      <w:r>
        <w:t>Согласен</w:t>
      </w:r>
      <w:proofErr w:type="gramEnd"/>
      <w:r>
        <w:tab/>
        <w:t>на</w:t>
      </w:r>
      <w:r>
        <w:tab/>
        <w:t>использование</w:t>
      </w:r>
      <w:r>
        <w:tab/>
        <w:t>персональных</w:t>
      </w:r>
      <w:r>
        <w:tab/>
        <w:t>данных</w:t>
      </w:r>
      <w:r>
        <w:tab/>
        <w:t>в</w:t>
      </w:r>
      <w:r>
        <w:tab/>
      </w:r>
      <w:r>
        <w:rPr>
          <w:spacing w:val="-5"/>
        </w:rPr>
        <w:t xml:space="preserve">рамках </w:t>
      </w:r>
      <w:r>
        <w:t>предоставления муниципальной</w:t>
      </w:r>
      <w:r>
        <w:rPr>
          <w:spacing w:val="-1"/>
        </w:rPr>
        <w:t xml:space="preserve"> </w:t>
      </w:r>
      <w:r>
        <w:t>услуги.</w:t>
      </w:r>
    </w:p>
    <w:p w:rsidR="00E743FC" w:rsidRDefault="00CC1896" w:rsidP="00A50C1E">
      <w:pPr>
        <w:pStyle w:val="a3"/>
        <w:tabs>
          <w:tab w:val="left" w:pos="2307"/>
          <w:tab w:val="left" w:pos="2885"/>
          <w:tab w:val="left" w:pos="4290"/>
          <w:tab w:val="left" w:pos="5760"/>
          <w:tab w:val="left" w:pos="7813"/>
          <w:tab w:val="left" w:pos="8248"/>
        </w:tabs>
        <w:spacing w:line="242" w:lineRule="auto"/>
        <w:ind w:right="192" w:firstLine="707"/>
        <w:sectPr w:rsidR="00E743FC">
          <w:pgSz w:w="11910" w:h="16840"/>
          <w:pgMar w:top="960" w:right="660" w:bottom="280" w:left="1340" w:header="713" w:footer="0" w:gutter="0"/>
          <w:cols w:space="720"/>
        </w:sectPr>
      </w:pPr>
      <w:proofErr w:type="gramStart"/>
      <w:r>
        <w:t>Согласен</w:t>
      </w:r>
      <w:proofErr w:type="gramEnd"/>
      <w:r>
        <w:tab/>
        <w:t>на</w:t>
      </w:r>
      <w:r>
        <w:tab/>
        <w:t>проверку</w:t>
      </w:r>
      <w:r>
        <w:tab/>
        <w:t>сведений,</w:t>
      </w:r>
      <w:r>
        <w:tab/>
        <w:t>содержащихся</w:t>
      </w:r>
      <w:r>
        <w:tab/>
        <w:t>в</w:t>
      </w:r>
      <w:r>
        <w:tab/>
      </w:r>
      <w:r>
        <w:rPr>
          <w:spacing w:val="-3"/>
        </w:rPr>
        <w:t xml:space="preserve">документах, </w:t>
      </w:r>
      <w:r>
        <w:t>предоставляемых для получения муниципальной</w:t>
      </w:r>
      <w:r>
        <w:rPr>
          <w:spacing w:val="2"/>
        </w:rPr>
        <w:t xml:space="preserve"> </w:t>
      </w:r>
      <w:r>
        <w:t>услуги.</w:t>
      </w:r>
    </w:p>
    <w:p w:rsidR="00E743FC" w:rsidRDefault="00E743FC">
      <w:pPr>
        <w:pStyle w:val="a3"/>
        <w:ind w:left="0" w:firstLine="0"/>
        <w:rPr>
          <w:sz w:val="20"/>
        </w:rPr>
      </w:pPr>
    </w:p>
    <w:p w:rsidR="00E743FC" w:rsidRDefault="00E743FC">
      <w:pPr>
        <w:pStyle w:val="a3"/>
        <w:spacing w:before="2"/>
        <w:ind w:left="0" w:firstLine="0"/>
        <w:rPr>
          <w:sz w:val="29"/>
        </w:rPr>
      </w:pPr>
    </w:p>
    <w:p w:rsidR="00E743FC" w:rsidRDefault="00CC1896">
      <w:pPr>
        <w:pStyle w:val="a3"/>
        <w:tabs>
          <w:tab w:val="left" w:pos="8004"/>
        </w:tabs>
        <w:spacing w:before="89"/>
        <w:ind w:left="4978" w:right="188" w:firstLine="3015"/>
        <w:jc w:val="right"/>
      </w:pPr>
      <w:r>
        <w:t>Приложение</w:t>
      </w:r>
      <w:r>
        <w:rPr>
          <w:spacing w:val="-6"/>
        </w:rPr>
        <w:t xml:space="preserve"> </w:t>
      </w:r>
      <w:r>
        <w:rPr>
          <w:spacing w:val="-13"/>
        </w:rPr>
        <w:t>2</w:t>
      </w:r>
      <w:r>
        <w:t xml:space="preserve"> к</w:t>
      </w:r>
      <w:r>
        <w:rPr>
          <w:spacing w:val="-3"/>
        </w:rPr>
        <w:t xml:space="preserve"> </w:t>
      </w:r>
      <w:r>
        <w:t>административному</w:t>
      </w:r>
      <w:r>
        <w:rPr>
          <w:spacing w:val="-7"/>
        </w:rPr>
        <w:t xml:space="preserve"> </w:t>
      </w:r>
      <w:r>
        <w:t>регламенту предоставления</w:t>
      </w:r>
      <w:r>
        <w:rPr>
          <w:spacing w:val="-11"/>
        </w:rPr>
        <w:t xml:space="preserve"> </w:t>
      </w:r>
      <w:r>
        <w:t>муниципальной</w:t>
      </w:r>
      <w:r>
        <w:rPr>
          <w:spacing w:val="-10"/>
        </w:rPr>
        <w:t xml:space="preserve"> </w:t>
      </w:r>
      <w:r>
        <w:t>услуги</w:t>
      </w:r>
      <w:r>
        <w:rPr>
          <w:spacing w:val="-1"/>
        </w:rPr>
        <w:t xml:space="preserve"> </w:t>
      </w:r>
      <w:r>
        <w:t>Муниципальное</w:t>
      </w:r>
      <w:r w:rsidR="006004B9">
        <w:t> </w:t>
      </w:r>
      <w:r>
        <w:rPr>
          <w:spacing w:val="-1"/>
        </w:rPr>
        <w:t>бюджетное</w:t>
      </w:r>
    </w:p>
    <w:p w:rsidR="00E743FC" w:rsidRDefault="006004B9">
      <w:pPr>
        <w:pStyle w:val="a3"/>
        <w:tabs>
          <w:tab w:val="left" w:pos="3348"/>
        </w:tabs>
        <w:spacing w:before="1" w:line="322" w:lineRule="exact"/>
        <w:ind w:left="0" w:right="189" w:firstLine="0"/>
        <w:jc w:val="right"/>
      </w:pPr>
      <w:r>
        <w:t>учреждение</w:t>
      </w:r>
    </w:p>
    <w:p w:rsidR="006004B9" w:rsidRDefault="006004B9">
      <w:pPr>
        <w:pStyle w:val="a3"/>
        <w:tabs>
          <w:tab w:val="left" w:pos="8060"/>
        </w:tabs>
        <w:ind w:left="5232" w:right="189" w:firstLine="0"/>
      </w:pPr>
      <w:r>
        <w:t xml:space="preserve">      </w:t>
      </w:r>
      <w:r w:rsidR="00CC1896">
        <w:t>«</w:t>
      </w:r>
      <w:proofErr w:type="spellStart"/>
      <w:r>
        <w:t>Дмитровская</w:t>
      </w:r>
      <w:proofErr w:type="spellEnd"/>
      <w:r>
        <w:t xml:space="preserve"> </w:t>
      </w:r>
      <w:proofErr w:type="spellStart"/>
      <w:r>
        <w:t>межпоселенческая</w:t>
      </w:r>
      <w:proofErr w:type="spellEnd"/>
    </w:p>
    <w:p w:rsidR="00E743FC" w:rsidRDefault="006004B9">
      <w:pPr>
        <w:pStyle w:val="a3"/>
        <w:tabs>
          <w:tab w:val="left" w:pos="8060"/>
        </w:tabs>
        <w:ind w:left="5232" w:right="189" w:firstLine="0"/>
      </w:pPr>
      <w:r>
        <w:t xml:space="preserve">                   центральная библиотека</w:t>
      </w:r>
      <w:r w:rsidR="00CC1896">
        <w:t>»</w:t>
      </w:r>
    </w:p>
    <w:p w:rsidR="00E743FC" w:rsidRDefault="00E743FC">
      <w:pPr>
        <w:pStyle w:val="a3"/>
        <w:spacing w:before="4"/>
        <w:ind w:left="0" w:firstLine="0"/>
        <w:rPr>
          <w:sz w:val="43"/>
        </w:rPr>
      </w:pPr>
    </w:p>
    <w:p w:rsidR="00E743FC" w:rsidRDefault="00CC1896">
      <w:pPr>
        <w:pStyle w:val="a3"/>
        <w:spacing w:before="1"/>
        <w:ind w:left="774" w:right="772" w:firstLine="0"/>
        <w:jc w:val="center"/>
      </w:pPr>
      <w:r>
        <w:t>БЛОК-СХЕМА</w:t>
      </w:r>
    </w:p>
    <w:p w:rsidR="00E743FC" w:rsidRDefault="00CC1896">
      <w:pPr>
        <w:pStyle w:val="a3"/>
        <w:spacing w:before="223" w:line="180" w:lineRule="auto"/>
        <w:ind w:left="1600" w:hanging="1109"/>
      </w:pPr>
      <w:r>
        <w:t>последовательности действий при предоставлении муниципальной услуги Муниципальное бюджетное учреждение</w:t>
      </w:r>
      <w:r>
        <w:rPr>
          <w:spacing w:val="66"/>
        </w:rPr>
        <w:t xml:space="preserve"> </w:t>
      </w:r>
    </w:p>
    <w:p w:rsidR="00E743FC" w:rsidRDefault="00CC1896">
      <w:pPr>
        <w:pStyle w:val="a3"/>
        <w:spacing w:line="254" w:lineRule="exact"/>
        <w:ind w:left="911" w:firstLine="0"/>
      </w:pPr>
      <w:r>
        <w:t>«</w:t>
      </w:r>
      <w:proofErr w:type="spellStart"/>
      <w:r w:rsidR="00034944">
        <w:t>Дмитровская</w:t>
      </w:r>
      <w:proofErr w:type="spellEnd"/>
      <w:r w:rsidR="00034944">
        <w:t xml:space="preserve"> </w:t>
      </w:r>
      <w:proofErr w:type="spellStart"/>
      <w:r w:rsidR="00034944">
        <w:t>межпоселенческая</w:t>
      </w:r>
      <w:proofErr w:type="spellEnd"/>
      <w:r w:rsidR="00034944">
        <w:t xml:space="preserve"> центральная библиотека</w:t>
      </w:r>
      <w:r>
        <w:t>»</w:t>
      </w:r>
    </w:p>
    <w:p w:rsidR="00E743FC" w:rsidRDefault="00E743FC">
      <w:pPr>
        <w:pStyle w:val="a3"/>
        <w:ind w:left="0" w:firstLine="0"/>
        <w:rPr>
          <w:sz w:val="20"/>
        </w:rPr>
      </w:pPr>
    </w:p>
    <w:p w:rsidR="00E743FC" w:rsidRDefault="00E743FC">
      <w:pPr>
        <w:pStyle w:val="a3"/>
        <w:ind w:left="0" w:firstLine="0"/>
        <w:rPr>
          <w:sz w:val="20"/>
        </w:rPr>
      </w:pPr>
    </w:p>
    <w:p w:rsidR="00E743FC" w:rsidRDefault="003F4842">
      <w:pPr>
        <w:pStyle w:val="a3"/>
        <w:spacing w:before="7"/>
        <w:ind w:left="0" w:firstLine="0"/>
        <w:rPr>
          <w:sz w:val="22"/>
        </w:rPr>
      </w:pPr>
      <w:r w:rsidRPr="003F4842">
        <w:pict>
          <v:group id="_x0000_s2050" style="position:absolute;margin-left:94.2pt;margin-top:15pt;width:441.75pt;height:311.8pt;z-index:-15723008;mso-wrap-distance-left:0;mso-wrap-distance-right:0;mso-position-horizontal-relative:page" coordorigin="1884,300" coordsize="8835,6236">
            <v:shape id="_x0000_s2058" style="position:absolute;left:1947;top:1597;width:8764;height:1558" coordorigin="1947,1598" coordsize="8764,1558" path="m2142,1598r-76,15l2004,1655r-42,62l1947,1792r,1169l1962,3037r42,62l2066,3140r76,16l10516,3156r76,-16l10654,3099r42,-62l10711,2961r,-1169l10696,1717r-42,-62l10592,1613r-76,-15l2142,1598xe" filled="f">
              <v:path arrowok="t"/>
            </v:shape>
            <v:shape id="_x0000_s2057" style="position:absolute;left:6145;top:1039;width:120;height:558" coordorigin="6146,1040" coordsize="120,558" o:spt="100" adj="0,,0" path="m6196,1478r-50,l6206,1598r45,-90l6200,1508r-4,-5l6196,1478xm6216,1478r-20,l6196,1503r4,5l6211,1508r4,-5l6216,1478xm6266,1477r-50,1l6215,1503r-4,5l6251,1508r15,-31xm6209,1040r-11,l6194,1044r,6l6196,1478r20,l6214,1050r,-6l6209,1040xe" fillcolor="black" stroked="f">
              <v:stroke joinstyle="round"/>
              <v:formulas/>
              <v:path arrowok="t" o:connecttype="segments"/>
            </v:shape>
            <v:rect id="_x0000_s2056" style="position:absolute;left:2020;top:3561;width:8415;height:1456" filled="f"/>
            <v:shape id="_x0000_s2055" style="position:absolute;left:6124;top:3067;width:123;height:2495" coordorigin="6125,3068" coordsize="123,2495" o:spt="100" adj="0,,0" path="m6245,3502r-50,1l6193,3078r,-6l6188,3068r-11,l6173,3072r,6l6175,3503r-50,l6185,3623r45,-90l6245,3502xm6247,5442r-50,1l6195,5018r,-6l6190,5008r-11,l6175,5012r,6l6177,5443r-50,l6188,5563r44,-90l6247,5442xe" fillcolor="black" stroked="f">
              <v:stroke joinstyle="round"/>
              <v:formulas/>
              <v:path arrowok="t" o:connecttype="segments"/>
            </v:shape>
            <v:shapetype id="_x0000_t202" coordsize="21600,21600" o:spt="202" path="m,l,21600r21600,l21600,xe">
              <v:stroke joinstyle="miter"/>
              <v:path gradientshapeok="t" o:connecttype="rect"/>
            </v:shapetype>
            <v:shape id="_x0000_s2054" type="#_x0000_t202" style="position:absolute;left:2935;top:1733;width:6807;height:1279" filled="f" stroked="f">
              <v:textbox inset="0,0,0,0">
                <w:txbxContent>
                  <w:p w:rsidR="004F7893" w:rsidRDefault="004F7893">
                    <w:pPr>
                      <w:tabs>
                        <w:tab w:val="left" w:pos="3925"/>
                      </w:tabs>
                      <w:spacing w:line="242" w:lineRule="auto"/>
                      <w:ind w:left="1649" w:right="310" w:hanging="646"/>
                      <w:rPr>
                        <w:sz w:val="28"/>
                      </w:rPr>
                    </w:pPr>
                    <w:r>
                      <w:rPr>
                        <w:sz w:val="28"/>
                      </w:rPr>
                      <w:t>Регистрация</w:t>
                    </w:r>
                    <w:r>
                      <w:rPr>
                        <w:spacing w:val="-4"/>
                        <w:sz w:val="28"/>
                      </w:rPr>
                      <w:t xml:space="preserve"> </w:t>
                    </w:r>
                    <w:r>
                      <w:rPr>
                        <w:sz w:val="28"/>
                      </w:rPr>
                      <w:t>заявителя</w:t>
                    </w:r>
                    <w:r>
                      <w:rPr>
                        <w:sz w:val="28"/>
                      </w:rPr>
                      <w:tab/>
                      <w:t>и запроса заявителя в соответствующей базе</w:t>
                    </w:r>
                    <w:r>
                      <w:rPr>
                        <w:spacing w:val="-3"/>
                        <w:sz w:val="28"/>
                      </w:rPr>
                      <w:t xml:space="preserve"> </w:t>
                    </w:r>
                    <w:r>
                      <w:rPr>
                        <w:sz w:val="28"/>
                      </w:rPr>
                      <w:t>учреждения</w:t>
                    </w:r>
                  </w:p>
                  <w:p w:rsidR="004F7893" w:rsidRDefault="004F7893">
                    <w:pPr>
                      <w:ind w:left="967" w:right="2" w:hanging="968"/>
                      <w:rPr>
                        <w:sz w:val="28"/>
                      </w:rPr>
                    </w:pPr>
                    <w:r>
                      <w:rPr>
                        <w:sz w:val="28"/>
                      </w:rPr>
                      <w:t>(если нет оснований для приостановления, либо отказа в предоставлении муниципальной услуги)</w:t>
                    </w:r>
                  </w:p>
                </w:txbxContent>
              </v:textbox>
            </v:shape>
            <v:shape id="_x0000_s2053" type="#_x0000_t202" style="position:absolute;left:2249;top:3648;width:7977;height:1276" filled="f" stroked="f">
              <v:textbox inset="0,0,0,0">
                <w:txbxContent>
                  <w:p w:rsidR="004F7893" w:rsidRDefault="004F7893">
                    <w:pPr>
                      <w:ind w:right="21"/>
                      <w:jc w:val="center"/>
                      <w:rPr>
                        <w:sz w:val="28"/>
                      </w:rPr>
                    </w:pPr>
                    <w:r>
                      <w:rPr>
                        <w:sz w:val="28"/>
                      </w:rPr>
                      <w:t>Получение заявителем консультации специалиста по доступу к фонду документов либо оформление и отправка письменного</w:t>
                    </w:r>
                  </w:p>
                  <w:p w:rsidR="004F7893" w:rsidRDefault="004F7893">
                    <w:pPr>
                      <w:ind w:right="18"/>
                      <w:jc w:val="center"/>
                      <w:rPr>
                        <w:sz w:val="28"/>
                      </w:rPr>
                    </w:pPr>
                    <w:r>
                      <w:rPr>
                        <w:sz w:val="28"/>
                      </w:rPr>
                      <w:t>ответа в соответствии с адресом, указанным заявителем в запросе, по почте или электронной почте</w:t>
                    </w:r>
                  </w:p>
                </w:txbxContent>
              </v:textbox>
            </v:shape>
            <v:shape id="_x0000_s2052" type="#_x0000_t202" style="position:absolute;left:1947;top:5562;width:8635;height:966" filled="f">
              <v:textbox inset="0,0,0,0">
                <w:txbxContent>
                  <w:p w:rsidR="004F7893" w:rsidRDefault="004F7893">
                    <w:pPr>
                      <w:spacing w:before="67"/>
                      <w:ind w:left="2143" w:hanging="1926"/>
                      <w:rPr>
                        <w:sz w:val="28"/>
                      </w:rPr>
                    </w:pPr>
                    <w:r>
                      <w:rPr>
                        <w:sz w:val="28"/>
                      </w:rPr>
                      <w:t>Предоставление доступа к фонду документов либо отказ заявителю (при наличии оснований для отказа)</w:t>
                    </w:r>
                  </w:p>
                </w:txbxContent>
              </v:textbox>
            </v:shape>
            <v:shape id="_x0000_s2051" type="#_x0000_t202" style="position:absolute;left:1891;top:307;width:8635;height:720" filled="f">
              <v:textbox inset="0,0,0,0">
                <w:txbxContent>
                  <w:p w:rsidR="004F7893" w:rsidRDefault="004F7893">
                    <w:pPr>
                      <w:spacing w:before="5"/>
                      <w:ind w:left="1056" w:right="1062"/>
                      <w:jc w:val="center"/>
                      <w:rPr>
                        <w:sz w:val="28"/>
                      </w:rPr>
                    </w:pPr>
                    <w:r>
                      <w:rPr>
                        <w:sz w:val="28"/>
                      </w:rPr>
                      <w:t>Запрос заявителя о получении муниципальной услуги</w:t>
                    </w:r>
                  </w:p>
                </w:txbxContent>
              </v:textbox>
            </v:shape>
            <w10:wrap type="topAndBottom" anchorx="page"/>
          </v:group>
        </w:pict>
      </w:r>
    </w:p>
    <w:p w:rsidR="00E743FC" w:rsidRDefault="00E743FC">
      <w:pPr>
        <w:pStyle w:val="a3"/>
        <w:ind w:left="0" w:firstLine="0"/>
        <w:rPr>
          <w:sz w:val="30"/>
        </w:rPr>
      </w:pPr>
    </w:p>
    <w:p w:rsidR="00E743FC" w:rsidRDefault="00E743FC">
      <w:pPr>
        <w:pStyle w:val="a3"/>
        <w:ind w:left="0" w:firstLine="0"/>
        <w:rPr>
          <w:sz w:val="30"/>
        </w:rPr>
      </w:pPr>
    </w:p>
    <w:p w:rsidR="00E743FC" w:rsidRDefault="00E743FC">
      <w:pPr>
        <w:pStyle w:val="a3"/>
        <w:ind w:left="0" w:firstLine="0"/>
        <w:rPr>
          <w:sz w:val="30"/>
        </w:rPr>
      </w:pPr>
    </w:p>
    <w:p w:rsidR="00E743FC" w:rsidRDefault="00E743FC">
      <w:pPr>
        <w:pStyle w:val="a3"/>
        <w:ind w:left="0" w:firstLine="0"/>
        <w:rPr>
          <w:sz w:val="27"/>
        </w:rPr>
      </w:pPr>
    </w:p>
    <w:p w:rsidR="00E743FC" w:rsidRDefault="00CC1896">
      <w:pPr>
        <w:tabs>
          <w:tab w:val="left" w:pos="3756"/>
        </w:tabs>
        <w:ind w:left="1"/>
        <w:jc w:val="center"/>
        <w:rPr>
          <w:sz w:val="24"/>
        </w:rPr>
      </w:pPr>
      <w:r>
        <w:rPr>
          <w:sz w:val="24"/>
        </w:rPr>
        <w:t>Директор</w:t>
      </w:r>
      <w:r>
        <w:rPr>
          <w:spacing w:val="-2"/>
          <w:sz w:val="24"/>
        </w:rPr>
        <w:t xml:space="preserve"> </w:t>
      </w:r>
      <w:r>
        <w:rPr>
          <w:sz w:val="24"/>
        </w:rPr>
        <w:t>МБУ</w:t>
      </w:r>
      <w:r w:rsidR="00034944">
        <w:rPr>
          <w:sz w:val="24"/>
        </w:rPr>
        <w:t xml:space="preserve"> «ДМЦБ»</w:t>
      </w:r>
      <w:r>
        <w:rPr>
          <w:sz w:val="24"/>
        </w:rPr>
        <w:tab/>
      </w:r>
      <w:r w:rsidR="00034944">
        <w:rPr>
          <w:sz w:val="24"/>
        </w:rPr>
        <w:t xml:space="preserve">                         </w:t>
      </w:r>
      <w:r>
        <w:rPr>
          <w:sz w:val="24"/>
        </w:rPr>
        <w:t xml:space="preserve">О. </w:t>
      </w:r>
      <w:r w:rsidR="00034944">
        <w:rPr>
          <w:sz w:val="24"/>
        </w:rPr>
        <w:t>И.Быкова</w:t>
      </w:r>
    </w:p>
    <w:sectPr w:rsidR="00E743FC" w:rsidSect="00E743FC">
      <w:pgSz w:w="11910" w:h="16840"/>
      <w:pgMar w:top="960" w:right="660" w:bottom="280" w:left="1340" w:header="71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546" w:rsidRDefault="00437546" w:rsidP="00E743FC">
      <w:r>
        <w:separator/>
      </w:r>
    </w:p>
  </w:endnote>
  <w:endnote w:type="continuationSeparator" w:id="0">
    <w:p w:rsidR="00437546" w:rsidRDefault="00437546" w:rsidP="00E74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546" w:rsidRDefault="00437546" w:rsidP="00E743FC">
      <w:r>
        <w:separator/>
      </w:r>
    </w:p>
  </w:footnote>
  <w:footnote w:type="continuationSeparator" w:id="0">
    <w:p w:rsidR="00437546" w:rsidRDefault="00437546" w:rsidP="00E74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93" w:rsidRDefault="003F4842">
    <w:pPr>
      <w:pStyle w:val="a3"/>
      <w:spacing w:line="14" w:lineRule="auto"/>
      <w:ind w:left="0" w:firstLine="0"/>
      <w:rPr>
        <w:sz w:val="20"/>
      </w:rPr>
    </w:pPr>
    <w:r w:rsidRPr="003F4842">
      <w:pict>
        <v:shapetype id="_x0000_t202" coordsize="21600,21600" o:spt="202" path="m,l,21600r21600,l21600,xe">
          <v:stroke joinstyle="miter"/>
          <v:path gradientshapeok="t" o:connecttype="rect"/>
        </v:shapetype>
        <v:shape id="_x0000_s1025" type="#_x0000_t202" style="position:absolute;margin-left:305.7pt;margin-top:34.65pt;width:18pt;height:15.3pt;z-index:-251658752;mso-position-horizontal-relative:page;mso-position-vertical-relative:page" filled="f" stroked="f">
          <v:textbox style="mso-next-textbox:#_x0000_s1025" inset="0,0,0,0">
            <w:txbxContent>
              <w:p w:rsidR="004F7893" w:rsidRDefault="003F4842">
                <w:pPr>
                  <w:spacing w:before="10"/>
                  <w:ind w:left="60"/>
                  <w:rPr>
                    <w:sz w:val="24"/>
                  </w:rPr>
                </w:pPr>
                <w:r>
                  <w:fldChar w:fldCharType="begin"/>
                </w:r>
                <w:r w:rsidR="004F7893">
                  <w:rPr>
                    <w:sz w:val="24"/>
                  </w:rPr>
                  <w:instrText xml:space="preserve"> PAGE </w:instrText>
                </w:r>
                <w:r>
                  <w:fldChar w:fldCharType="separate"/>
                </w:r>
                <w:r w:rsidR="001F0D94">
                  <w:rPr>
                    <w:noProof/>
                    <w:sz w:val="24"/>
                  </w:rPr>
                  <w:t>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22888"/>
    <w:multiLevelType w:val="hybridMultilevel"/>
    <w:tmpl w:val="1730CD14"/>
    <w:lvl w:ilvl="0" w:tplc="F808FAD4">
      <w:start w:val="1"/>
      <w:numFmt w:val="decimal"/>
      <w:lvlText w:val="%1"/>
      <w:lvlJc w:val="left"/>
      <w:pPr>
        <w:ind w:left="191" w:hanging="641"/>
        <w:jc w:val="left"/>
      </w:pPr>
      <w:rPr>
        <w:rFonts w:hint="default"/>
        <w:lang w:val="ru-RU" w:eastAsia="en-US" w:bidi="ar-SA"/>
      </w:rPr>
    </w:lvl>
    <w:lvl w:ilvl="1" w:tplc="208C20DA">
      <w:numFmt w:val="none"/>
      <w:lvlText w:val=""/>
      <w:lvlJc w:val="left"/>
      <w:pPr>
        <w:tabs>
          <w:tab w:val="num" w:pos="360"/>
        </w:tabs>
      </w:pPr>
    </w:lvl>
    <w:lvl w:ilvl="2" w:tplc="8DB852E6">
      <w:numFmt w:val="none"/>
      <w:lvlText w:val=""/>
      <w:lvlJc w:val="left"/>
      <w:pPr>
        <w:tabs>
          <w:tab w:val="num" w:pos="360"/>
        </w:tabs>
      </w:pPr>
    </w:lvl>
    <w:lvl w:ilvl="3" w:tplc="B7A6D732">
      <w:numFmt w:val="bullet"/>
      <w:lvlText w:val="•"/>
      <w:lvlJc w:val="left"/>
      <w:pPr>
        <w:ind w:left="2760" w:hanging="701"/>
      </w:pPr>
      <w:rPr>
        <w:rFonts w:hint="default"/>
        <w:lang w:val="ru-RU" w:eastAsia="en-US" w:bidi="ar-SA"/>
      </w:rPr>
    </w:lvl>
    <w:lvl w:ilvl="4" w:tplc="456CBA82">
      <w:numFmt w:val="bullet"/>
      <w:lvlText w:val="•"/>
      <w:lvlJc w:val="left"/>
      <w:pPr>
        <w:ind w:left="3781" w:hanging="701"/>
      </w:pPr>
      <w:rPr>
        <w:rFonts w:hint="default"/>
        <w:lang w:val="ru-RU" w:eastAsia="en-US" w:bidi="ar-SA"/>
      </w:rPr>
    </w:lvl>
    <w:lvl w:ilvl="5" w:tplc="902092F0">
      <w:numFmt w:val="bullet"/>
      <w:lvlText w:val="•"/>
      <w:lvlJc w:val="left"/>
      <w:pPr>
        <w:ind w:left="4802" w:hanging="701"/>
      </w:pPr>
      <w:rPr>
        <w:rFonts w:hint="default"/>
        <w:lang w:val="ru-RU" w:eastAsia="en-US" w:bidi="ar-SA"/>
      </w:rPr>
    </w:lvl>
    <w:lvl w:ilvl="6" w:tplc="962CB34C">
      <w:numFmt w:val="bullet"/>
      <w:lvlText w:val="•"/>
      <w:lvlJc w:val="left"/>
      <w:pPr>
        <w:ind w:left="5823" w:hanging="701"/>
      </w:pPr>
      <w:rPr>
        <w:rFonts w:hint="default"/>
        <w:lang w:val="ru-RU" w:eastAsia="en-US" w:bidi="ar-SA"/>
      </w:rPr>
    </w:lvl>
    <w:lvl w:ilvl="7" w:tplc="102CC302">
      <w:numFmt w:val="bullet"/>
      <w:lvlText w:val="•"/>
      <w:lvlJc w:val="left"/>
      <w:pPr>
        <w:ind w:left="6844" w:hanging="701"/>
      </w:pPr>
      <w:rPr>
        <w:rFonts w:hint="default"/>
        <w:lang w:val="ru-RU" w:eastAsia="en-US" w:bidi="ar-SA"/>
      </w:rPr>
    </w:lvl>
    <w:lvl w:ilvl="8" w:tplc="B0AC2E34">
      <w:numFmt w:val="bullet"/>
      <w:lvlText w:val="•"/>
      <w:lvlJc w:val="left"/>
      <w:pPr>
        <w:ind w:left="7864" w:hanging="701"/>
      </w:pPr>
      <w:rPr>
        <w:rFonts w:hint="default"/>
        <w:lang w:val="ru-RU" w:eastAsia="en-US" w:bidi="ar-SA"/>
      </w:rPr>
    </w:lvl>
  </w:abstractNum>
  <w:abstractNum w:abstractNumId="1">
    <w:nsid w:val="103F6B80"/>
    <w:multiLevelType w:val="hybridMultilevel"/>
    <w:tmpl w:val="F806A884"/>
    <w:lvl w:ilvl="0" w:tplc="7460E51A">
      <w:start w:val="5"/>
      <w:numFmt w:val="decimal"/>
      <w:lvlText w:val="%1"/>
      <w:lvlJc w:val="left"/>
      <w:pPr>
        <w:ind w:left="191" w:hanging="578"/>
        <w:jc w:val="left"/>
      </w:pPr>
      <w:rPr>
        <w:rFonts w:hint="default"/>
        <w:lang w:val="ru-RU" w:eastAsia="en-US" w:bidi="ar-SA"/>
      </w:rPr>
    </w:lvl>
    <w:lvl w:ilvl="1" w:tplc="A718B282">
      <w:numFmt w:val="none"/>
      <w:lvlText w:val=""/>
      <w:lvlJc w:val="left"/>
      <w:pPr>
        <w:tabs>
          <w:tab w:val="num" w:pos="360"/>
        </w:tabs>
      </w:pPr>
    </w:lvl>
    <w:lvl w:ilvl="2" w:tplc="AC0AA2E6">
      <w:numFmt w:val="bullet"/>
      <w:lvlText w:val="•"/>
      <w:lvlJc w:val="left"/>
      <w:pPr>
        <w:ind w:left="2141" w:hanging="578"/>
      </w:pPr>
      <w:rPr>
        <w:rFonts w:hint="default"/>
        <w:lang w:val="ru-RU" w:eastAsia="en-US" w:bidi="ar-SA"/>
      </w:rPr>
    </w:lvl>
    <w:lvl w:ilvl="3" w:tplc="CF58F5BC">
      <w:numFmt w:val="bullet"/>
      <w:lvlText w:val="•"/>
      <w:lvlJc w:val="left"/>
      <w:pPr>
        <w:ind w:left="3111" w:hanging="578"/>
      </w:pPr>
      <w:rPr>
        <w:rFonts w:hint="default"/>
        <w:lang w:val="ru-RU" w:eastAsia="en-US" w:bidi="ar-SA"/>
      </w:rPr>
    </w:lvl>
    <w:lvl w:ilvl="4" w:tplc="E3864434">
      <w:numFmt w:val="bullet"/>
      <w:lvlText w:val="•"/>
      <w:lvlJc w:val="left"/>
      <w:pPr>
        <w:ind w:left="4082" w:hanging="578"/>
      </w:pPr>
      <w:rPr>
        <w:rFonts w:hint="default"/>
        <w:lang w:val="ru-RU" w:eastAsia="en-US" w:bidi="ar-SA"/>
      </w:rPr>
    </w:lvl>
    <w:lvl w:ilvl="5" w:tplc="0046E5AE">
      <w:numFmt w:val="bullet"/>
      <w:lvlText w:val="•"/>
      <w:lvlJc w:val="left"/>
      <w:pPr>
        <w:ind w:left="5053" w:hanging="578"/>
      </w:pPr>
      <w:rPr>
        <w:rFonts w:hint="default"/>
        <w:lang w:val="ru-RU" w:eastAsia="en-US" w:bidi="ar-SA"/>
      </w:rPr>
    </w:lvl>
    <w:lvl w:ilvl="6" w:tplc="03ECF5E2">
      <w:numFmt w:val="bullet"/>
      <w:lvlText w:val="•"/>
      <w:lvlJc w:val="left"/>
      <w:pPr>
        <w:ind w:left="6023" w:hanging="578"/>
      </w:pPr>
      <w:rPr>
        <w:rFonts w:hint="default"/>
        <w:lang w:val="ru-RU" w:eastAsia="en-US" w:bidi="ar-SA"/>
      </w:rPr>
    </w:lvl>
    <w:lvl w:ilvl="7" w:tplc="65B8D170">
      <w:numFmt w:val="bullet"/>
      <w:lvlText w:val="•"/>
      <w:lvlJc w:val="left"/>
      <w:pPr>
        <w:ind w:left="6994" w:hanging="578"/>
      </w:pPr>
      <w:rPr>
        <w:rFonts w:hint="default"/>
        <w:lang w:val="ru-RU" w:eastAsia="en-US" w:bidi="ar-SA"/>
      </w:rPr>
    </w:lvl>
    <w:lvl w:ilvl="8" w:tplc="5F04A6E0">
      <w:numFmt w:val="bullet"/>
      <w:lvlText w:val="•"/>
      <w:lvlJc w:val="left"/>
      <w:pPr>
        <w:ind w:left="7965" w:hanging="578"/>
      </w:pPr>
      <w:rPr>
        <w:rFonts w:hint="default"/>
        <w:lang w:val="ru-RU" w:eastAsia="en-US" w:bidi="ar-SA"/>
      </w:rPr>
    </w:lvl>
  </w:abstractNum>
  <w:abstractNum w:abstractNumId="2">
    <w:nsid w:val="2AF41AED"/>
    <w:multiLevelType w:val="hybridMultilevel"/>
    <w:tmpl w:val="6CA0CAF6"/>
    <w:lvl w:ilvl="0" w:tplc="B8E4B992">
      <w:start w:val="4"/>
      <w:numFmt w:val="decimal"/>
      <w:lvlText w:val="%1"/>
      <w:lvlJc w:val="left"/>
      <w:pPr>
        <w:ind w:left="191" w:hanging="526"/>
        <w:jc w:val="left"/>
      </w:pPr>
      <w:rPr>
        <w:rFonts w:hint="default"/>
        <w:lang w:val="ru-RU" w:eastAsia="en-US" w:bidi="ar-SA"/>
      </w:rPr>
    </w:lvl>
    <w:lvl w:ilvl="1" w:tplc="9930673A">
      <w:numFmt w:val="none"/>
      <w:lvlText w:val=""/>
      <w:lvlJc w:val="left"/>
      <w:pPr>
        <w:tabs>
          <w:tab w:val="num" w:pos="360"/>
        </w:tabs>
      </w:pPr>
    </w:lvl>
    <w:lvl w:ilvl="2" w:tplc="913A076C">
      <w:numFmt w:val="bullet"/>
      <w:lvlText w:val="•"/>
      <w:lvlJc w:val="left"/>
      <w:pPr>
        <w:ind w:left="2141" w:hanging="526"/>
      </w:pPr>
      <w:rPr>
        <w:rFonts w:hint="default"/>
        <w:lang w:val="ru-RU" w:eastAsia="en-US" w:bidi="ar-SA"/>
      </w:rPr>
    </w:lvl>
    <w:lvl w:ilvl="3" w:tplc="2134418C">
      <w:numFmt w:val="bullet"/>
      <w:lvlText w:val="•"/>
      <w:lvlJc w:val="left"/>
      <w:pPr>
        <w:ind w:left="3111" w:hanging="526"/>
      </w:pPr>
      <w:rPr>
        <w:rFonts w:hint="default"/>
        <w:lang w:val="ru-RU" w:eastAsia="en-US" w:bidi="ar-SA"/>
      </w:rPr>
    </w:lvl>
    <w:lvl w:ilvl="4" w:tplc="1082A2A4">
      <w:numFmt w:val="bullet"/>
      <w:lvlText w:val="•"/>
      <w:lvlJc w:val="left"/>
      <w:pPr>
        <w:ind w:left="4082" w:hanging="526"/>
      </w:pPr>
      <w:rPr>
        <w:rFonts w:hint="default"/>
        <w:lang w:val="ru-RU" w:eastAsia="en-US" w:bidi="ar-SA"/>
      </w:rPr>
    </w:lvl>
    <w:lvl w:ilvl="5" w:tplc="13B67274">
      <w:numFmt w:val="bullet"/>
      <w:lvlText w:val="•"/>
      <w:lvlJc w:val="left"/>
      <w:pPr>
        <w:ind w:left="5053" w:hanging="526"/>
      </w:pPr>
      <w:rPr>
        <w:rFonts w:hint="default"/>
        <w:lang w:val="ru-RU" w:eastAsia="en-US" w:bidi="ar-SA"/>
      </w:rPr>
    </w:lvl>
    <w:lvl w:ilvl="6" w:tplc="45288BF4">
      <w:numFmt w:val="bullet"/>
      <w:lvlText w:val="•"/>
      <w:lvlJc w:val="left"/>
      <w:pPr>
        <w:ind w:left="6023" w:hanging="526"/>
      </w:pPr>
      <w:rPr>
        <w:rFonts w:hint="default"/>
        <w:lang w:val="ru-RU" w:eastAsia="en-US" w:bidi="ar-SA"/>
      </w:rPr>
    </w:lvl>
    <w:lvl w:ilvl="7" w:tplc="92EABFCC">
      <w:numFmt w:val="bullet"/>
      <w:lvlText w:val="•"/>
      <w:lvlJc w:val="left"/>
      <w:pPr>
        <w:ind w:left="6994" w:hanging="526"/>
      </w:pPr>
      <w:rPr>
        <w:rFonts w:hint="default"/>
        <w:lang w:val="ru-RU" w:eastAsia="en-US" w:bidi="ar-SA"/>
      </w:rPr>
    </w:lvl>
    <w:lvl w:ilvl="8" w:tplc="A730594A">
      <w:numFmt w:val="bullet"/>
      <w:lvlText w:val="•"/>
      <w:lvlJc w:val="left"/>
      <w:pPr>
        <w:ind w:left="7965" w:hanging="526"/>
      </w:pPr>
      <w:rPr>
        <w:rFonts w:hint="default"/>
        <w:lang w:val="ru-RU" w:eastAsia="en-US" w:bidi="ar-SA"/>
      </w:rPr>
    </w:lvl>
  </w:abstractNum>
  <w:abstractNum w:abstractNumId="3">
    <w:nsid w:val="32FD523A"/>
    <w:multiLevelType w:val="hybridMultilevel"/>
    <w:tmpl w:val="8DB61F6E"/>
    <w:lvl w:ilvl="0" w:tplc="21A2AFF2">
      <w:numFmt w:val="bullet"/>
      <w:lvlText w:val="-"/>
      <w:lvlJc w:val="left"/>
      <w:pPr>
        <w:ind w:left="1518" w:hanging="375"/>
      </w:pPr>
      <w:rPr>
        <w:rFonts w:ascii="Times New Roman" w:eastAsia="Times New Roman" w:hAnsi="Times New Roman" w:cs="Times New Roman" w:hint="default"/>
        <w:w w:val="100"/>
        <w:sz w:val="28"/>
        <w:szCs w:val="28"/>
        <w:lang w:val="ru-RU" w:eastAsia="en-US" w:bidi="ar-SA"/>
      </w:rPr>
    </w:lvl>
    <w:lvl w:ilvl="1" w:tplc="6A9A1164">
      <w:numFmt w:val="bullet"/>
      <w:lvlText w:val="•"/>
      <w:lvlJc w:val="left"/>
      <w:pPr>
        <w:ind w:left="2358" w:hanging="375"/>
      </w:pPr>
      <w:rPr>
        <w:rFonts w:hint="default"/>
        <w:lang w:val="ru-RU" w:eastAsia="en-US" w:bidi="ar-SA"/>
      </w:rPr>
    </w:lvl>
    <w:lvl w:ilvl="2" w:tplc="976ED388">
      <w:numFmt w:val="bullet"/>
      <w:lvlText w:val="•"/>
      <w:lvlJc w:val="left"/>
      <w:pPr>
        <w:ind w:left="3197" w:hanging="375"/>
      </w:pPr>
      <w:rPr>
        <w:rFonts w:hint="default"/>
        <w:lang w:val="ru-RU" w:eastAsia="en-US" w:bidi="ar-SA"/>
      </w:rPr>
    </w:lvl>
    <w:lvl w:ilvl="3" w:tplc="9BF4782A">
      <w:numFmt w:val="bullet"/>
      <w:lvlText w:val="•"/>
      <w:lvlJc w:val="left"/>
      <w:pPr>
        <w:ind w:left="4035" w:hanging="375"/>
      </w:pPr>
      <w:rPr>
        <w:rFonts w:hint="default"/>
        <w:lang w:val="ru-RU" w:eastAsia="en-US" w:bidi="ar-SA"/>
      </w:rPr>
    </w:lvl>
    <w:lvl w:ilvl="4" w:tplc="4AC0FD82">
      <w:numFmt w:val="bullet"/>
      <w:lvlText w:val="•"/>
      <w:lvlJc w:val="left"/>
      <w:pPr>
        <w:ind w:left="4874" w:hanging="375"/>
      </w:pPr>
      <w:rPr>
        <w:rFonts w:hint="default"/>
        <w:lang w:val="ru-RU" w:eastAsia="en-US" w:bidi="ar-SA"/>
      </w:rPr>
    </w:lvl>
    <w:lvl w:ilvl="5" w:tplc="23222FD2">
      <w:numFmt w:val="bullet"/>
      <w:lvlText w:val="•"/>
      <w:lvlJc w:val="left"/>
      <w:pPr>
        <w:ind w:left="5713" w:hanging="375"/>
      </w:pPr>
      <w:rPr>
        <w:rFonts w:hint="default"/>
        <w:lang w:val="ru-RU" w:eastAsia="en-US" w:bidi="ar-SA"/>
      </w:rPr>
    </w:lvl>
    <w:lvl w:ilvl="6" w:tplc="182259FC">
      <w:numFmt w:val="bullet"/>
      <w:lvlText w:val="•"/>
      <w:lvlJc w:val="left"/>
      <w:pPr>
        <w:ind w:left="6551" w:hanging="375"/>
      </w:pPr>
      <w:rPr>
        <w:rFonts w:hint="default"/>
        <w:lang w:val="ru-RU" w:eastAsia="en-US" w:bidi="ar-SA"/>
      </w:rPr>
    </w:lvl>
    <w:lvl w:ilvl="7" w:tplc="A58A4D62">
      <w:numFmt w:val="bullet"/>
      <w:lvlText w:val="•"/>
      <w:lvlJc w:val="left"/>
      <w:pPr>
        <w:ind w:left="7390" w:hanging="375"/>
      </w:pPr>
      <w:rPr>
        <w:rFonts w:hint="default"/>
        <w:lang w:val="ru-RU" w:eastAsia="en-US" w:bidi="ar-SA"/>
      </w:rPr>
    </w:lvl>
    <w:lvl w:ilvl="8" w:tplc="3FC2463E">
      <w:numFmt w:val="bullet"/>
      <w:lvlText w:val="•"/>
      <w:lvlJc w:val="left"/>
      <w:pPr>
        <w:ind w:left="8229" w:hanging="375"/>
      </w:pPr>
      <w:rPr>
        <w:rFonts w:hint="default"/>
        <w:lang w:val="ru-RU" w:eastAsia="en-US" w:bidi="ar-SA"/>
      </w:rPr>
    </w:lvl>
  </w:abstractNum>
  <w:abstractNum w:abstractNumId="4">
    <w:nsid w:val="4E746D60"/>
    <w:multiLevelType w:val="hybridMultilevel"/>
    <w:tmpl w:val="73B20572"/>
    <w:lvl w:ilvl="0" w:tplc="31D64132">
      <w:numFmt w:val="bullet"/>
      <w:lvlText w:val="-"/>
      <w:lvlJc w:val="left"/>
      <w:pPr>
        <w:ind w:left="1624" w:hanging="233"/>
      </w:pPr>
      <w:rPr>
        <w:rFonts w:ascii="Times New Roman" w:eastAsia="Times New Roman" w:hAnsi="Times New Roman" w:cs="Times New Roman" w:hint="default"/>
        <w:w w:val="100"/>
        <w:sz w:val="28"/>
        <w:szCs w:val="28"/>
        <w:lang w:val="ru-RU" w:eastAsia="en-US" w:bidi="ar-SA"/>
      </w:rPr>
    </w:lvl>
    <w:lvl w:ilvl="1" w:tplc="9DE4CA18">
      <w:numFmt w:val="bullet"/>
      <w:lvlText w:val="•"/>
      <w:lvlJc w:val="left"/>
      <w:pPr>
        <w:ind w:left="2448" w:hanging="233"/>
      </w:pPr>
      <w:rPr>
        <w:rFonts w:hint="default"/>
        <w:lang w:val="ru-RU" w:eastAsia="en-US" w:bidi="ar-SA"/>
      </w:rPr>
    </w:lvl>
    <w:lvl w:ilvl="2" w:tplc="74E63F5C">
      <w:numFmt w:val="bullet"/>
      <w:lvlText w:val="•"/>
      <w:lvlJc w:val="left"/>
      <w:pPr>
        <w:ind w:left="3277" w:hanging="233"/>
      </w:pPr>
      <w:rPr>
        <w:rFonts w:hint="default"/>
        <w:lang w:val="ru-RU" w:eastAsia="en-US" w:bidi="ar-SA"/>
      </w:rPr>
    </w:lvl>
    <w:lvl w:ilvl="3" w:tplc="0E647486">
      <w:numFmt w:val="bullet"/>
      <w:lvlText w:val="•"/>
      <w:lvlJc w:val="left"/>
      <w:pPr>
        <w:ind w:left="4105" w:hanging="233"/>
      </w:pPr>
      <w:rPr>
        <w:rFonts w:hint="default"/>
        <w:lang w:val="ru-RU" w:eastAsia="en-US" w:bidi="ar-SA"/>
      </w:rPr>
    </w:lvl>
    <w:lvl w:ilvl="4" w:tplc="A1328496">
      <w:numFmt w:val="bullet"/>
      <w:lvlText w:val="•"/>
      <w:lvlJc w:val="left"/>
      <w:pPr>
        <w:ind w:left="4934" w:hanging="233"/>
      </w:pPr>
      <w:rPr>
        <w:rFonts w:hint="default"/>
        <w:lang w:val="ru-RU" w:eastAsia="en-US" w:bidi="ar-SA"/>
      </w:rPr>
    </w:lvl>
    <w:lvl w:ilvl="5" w:tplc="FC18E352">
      <w:numFmt w:val="bullet"/>
      <w:lvlText w:val="•"/>
      <w:lvlJc w:val="left"/>
      <w:pPr>
        <w:ind w:left="5763" w:hanging="233"/>
      </w:pPr>
      <w:rPr>
        <w:rFonts w:hint="default"/>
        <w:lang w:val="ru-RU" w:eastAsia="en-US" w:bidi="ar-SA"/>
      </w:rPr>
    </w:lvl>
    <w:lvl w:ilvl="6" w:tplc="61E063B8">
      <w:numFmt w:val="bullet"/>
      <w:lvlText w:val="•"/>
      <w:lvlJc w:val="left"/>
      <w:pPr>
        <w:ind w:left="6591" w:hanging="233"/>
      </w:pPr>
      <w:rPr>
        <w:rFonts w:hint="default"/>
        <w:lang w:val="ru-RU" w:eastAsia="en-US" w:bidi="ar-SA"/>
      </w:rPr>
    </w:lvl>
    <w:lvl w:ilvl="7" w:tplc="1B4A64CA">
      <w:numFmt w:val="bullet"/>
      <w:lvlText w:val="•"/>
      <w:lvlJc w:val="left"/>
      <w:pPr>
        <w:ind w:left="7420" w:hanging="233"/>
      </w:pPr>
      <w:rPr>
        <w:rFonts w:hint="default"/>
        <w:lang w:val="ru-RU" w:eastAsia="en-US" w:bidi="ar-SA"/>
      </w:rPr>
    </w:lvl>
    <w:lvl w:ilvl="8" w:tplc="305CA018">
      <w:numFmt w:val="bullet"/>
      <w:lvlText w:val="•"/>
      <w:lvlJc w:val="left"/>
      <w:pPr>
        <w:ind w:left="8249" w:hanging="233"/>
      </w:pPr>
      <w:rPr>
        <w:rFonts w:hint="default"/>
        <w:lang w:val="ru-RU" w:eastAsia="en-US" w:bidi="ar-SA"/>
      </w:rPr>
    </w:lvl>
  </w:abstractNum>
  <w:abstractNum w:abstractNumId="5">
    <w:nsid w:val="57256042"/>
    <w:multiLevelType w:val="hybridMultilevel"/>
    <w:tmpl w:val="4F98FD96"/>
    <w:lvl w:ilvl="0" w:tplc="E65E508C">
      <w:numFmt w:val="bullet"/>
      <w:lvlText w:val="-"/>
      <w:lvlJc w:val="left"/>
      <w:pPr>
        <w:ind w:left="191" w:hanging="233"/>
      </w:pPr>
      <w:rPr>
        <w:rFonts w:ascii="Times New Roman" w:eastAsia="Times New Roman" w:hAnsi="Times New Roman" w:cs="Times New Roman" w:hint="default"/>
        <w:w w:val="100"/>
        <w:sz w:val="28"/>
        <w:szCs w:val="28"/>
        <w:lang w:val="ru-RU" w:eastAsia="en-US" w:bidi="ar-SA"/>
      </w:rPr>
    </w:lvl>
    <w:lvl w:ilvl="1" w:tplc="8B6C510A">
      <w:numFmt w:val="bullet"/>
      <w:lvlText w:val="•"/>
      <w:lvlJc w:val="left"/>
      <w:pPr>
        <w:ind w:left="1170" w:hanging="233"/>
      </w:pPr>
      <w:rPr>
        <w:rFonts w:hint="default"/>
        <w:lang w:val="ru-RU" w:eastAsia="en-US" w:bidi="ar-SA"/>
      </w:rPr>
    </w:lvl>
    <w:lvl w:ilvl="2" w:tplc="58E81A4E">
      <w:numFmt w:val="bullet"/>
      <w:lvlText w:val="•"/>
      <w:lvlJc w:val="left"/>
      <w:pPr>
        <w:ind w:left="2141" w:hanging="233"/>
      </w:pPr>
      <w:rPr>
        <w:rFonts w:hint="default"/>
        <w:lang w:val="ru-RU" w:eastAsia="en-US" w:bidi="ar-SA"/>
      </w:rPr>
    </w:lvl>
    <w:lvl w:ilvl="3" w:tplc="782254D2">
      <w:numFmt w:val="bullet"/>
      <w:lvlText w:val="•"/>
      <w:lvlJc w:val="left"/>
      <w:pPr>
        <w:ind w:left="3111" w:hanging="233"/>
      </w:pPr>
      <w:rPr>
        <w:rFonts w:hint="default"/>
        <w:lang w:val="ru-RU" w:eastAsia="en-US" w:bidi="ar-SA"/>
      </w:rPr>
    </w:lvl>
    <w:lvl w:ilvl="4" w:tplc="9396842E">
      <w:numFmt w:val="bullet"/>
      <w:lvlText w:val="•"/>
      <w:lvlJc w:val="left"/>
      <w:pPr>
        <w:ind w:left="4082" w:hanging="233"/>
      </w:pPr>
      <w:rPr>
        <w:rFonts w:hint="default"/>
        <w:lang w:val="ru-RU" w:eastAsia="en-US" w:bidi="ar-SA"/>
      </w:rPr>
    </w:lvl>
    <w:lvl w:ilvl="5" w:tplc="737E0DFC">
      <w:numFmt w:val="bullet"/>
      <w:lvlText w:val="•"/>
      <w:lvlJc w:val="left"/>
      <w:pPr>
        <w:ind w:left="5053" w:hanging="233"/>
      </w:pPr>
      <w:rPr>
        <w:rFonts w:hint="default"/>
        <w:lang w:val="ru-RU" w:eastAsia="en-US" w:bidi="ar-SA"/>
      </w:rPr>
    </w:lvl>
    <w:lvl w:ilvl="6" w:tplc="E49E1FFC">
      <w:numFmt w:val="bullet"/>
      <w:lvlText w:val="•"/>
      <w:lvlJc w:val="left"/>
      <w:pPr>
        <w:ind w:left="6023" w:hanging="233"/>
      </w:pPr>
      <w:rPr>
        <w:rFonts w:hint="default"/>
        <w:lang w:val="ru-RU" w:eastAsia="en-US" w:bidi="ar-SA"/>
      </w:rPr>
    </w:lvl>
    <w:lvl w:ilvl="7" w:tplc="66900530">
      <w:numFmt w:val="bullet"/>
      <w:lvlText w:val="•"/>
      <w:lvlJc w:val="left"/>
      <w:pPr>
        <w:ind w:left="6994" w:hanging="233"/>
      </w:pPr>
      <w:rPr>
        <w:rFonts w:hint="default"/>
        <w:lang w:val="ru-RU" w:eastAsia="en-US" w:bidi="ar-SA"/>
      </w:rPr>
    </w:lvl>
    <w:lvl w:ilvl="8" w:tplc="4356AEEC">
      <w:numFmt w:val="bullet"/>
      <w:lvlText w:val="•"/>
      <w:lvlJc w:val="left"/>
      <w:pPr>
        <w:ind w:left="7965" w:hanging="233"/>
      </w:pPr>
      <w:rPr>
        <w:rFonts w:hint="default"/>
        <w:lang w:val="ru-RU" w:eastAsia="en-US" w:bidi="ar-SA"/>
      </w:rPr>
    </w:lvl>
  </w:abstractNum>
  <w:abstractNum w:abstractNumId="6">
    <w:nsid w:val="6FFB4D1B"/>
    <w:multiLevelType w:val="hybridMultilevel"/>
    <w:tmpl w:val="E16454EA"/>
    <w:lvl w:ilvl="0" w:tplc="F38606C2">
      <w:start w:val="3"/>
      <w:numFmt w:val="decimal"/>
      <w:lvlText w:val="%1"/>
      <w:lvlJc w:val="left"/>
      <w:pPr>
        <w:ind w:left="191" w:hanging="650"/>
        <w:jc w:val="left"/>
      </w:pPr>
      <w:rPr>
        <w:rFonts w:hint="default"/>
        <w:lang w:val="ru-RU" w:eastAsia="en-US" w:bidi="ar-SA"/>
      </w:rPr>
    </w:lvl>
    <w:lvl w:ilvl="1" w:tplc="95D8122E">
      <w:numFmt w:val="none"/>
      <w:lvlText w:val=""/>
      <w:lvlJc w:val="left"/>
      <w:pPr>
        <w:tabs>
          <w:tab w:val="num" w:pos="360"/>
        </w:tabs>
      </w:pPr>
    </w:lvl>
    <w:lvl w:ilvl="2" w:tplc="D28C0204">
      <w:numFmt w:val="bullet"/>
      <w:lvlText w:val="•"/>
      <w:lvlJc w:val="left"/>
      <w:pPr>
        <w:ind w:left="2141" w:hanging="650"/>
      </w:pPr>
      <w:rPr>
        <w:rFonts w:hint="default"/>
        <w:lang w:val="ru-RU" w:eastAsia="en-US" w:bidi="ar-SA"/>
      </w:rPr>
    </w:lvl>
    <w:lvl w:ilvl="3" w:tplc="CA9C7E82">
      <w:numFmt w:val="bullet"/>
      <w:lvlText w:val="•"/>
      <w:lvlJc w:val="left"/>
      <w:pPr>
        <w:ind w:left="3111" w:hanging="650"/>
      </w:pPr>
      <w:rPr>
        <w:rFonts w:hint="default"/>
        <w:lang w:val="ru-RU" w:eastAsia="en-US" w:bidi="ar-SA"/>
      </w:rPr>
    </w:lvl>
    <w:lvl w:ilvl="4" w:tplc="D68EB2CA">
      <w:numFmt w:val="bullet"/>
      <w:lvlText w:val="•"/>
      <w:lvlJc w:val="left"/>
      <w:pPr>
        <w:ind w:left="4082" w:hanging="650"/>
      </w:pPr>
      <w:rPr>
        <w:rFonts w:hint="default"/>
        <w:lang w:val="ru-RU" w:eastAsia="en-US" w:bidi="ar-SA"/>
      </w:rPr>
    </w:lvl>
    <w:lvl w:ilvl="5" w:tplc="910287B8">
      <w:numFmt w:val="bullet"/>
      <w:lvlText w:val="•"/>
      <w:lvlJc w:val="left"/>
      <w:pPr>
        <w:ind w:left="5053" w:hanging="650"/>
      </w:pPr>
      <w:rPr>
        <w:rFonts w:hint="default"/>
        <w:lang w:val="ru-RU" w:eastAsia="en-US" w:bidi="ar-SA"/>
      </w:rPr>
    </w:lvl>
    <w:lvl w:ilvl="6" w:tplc="219810DC">
      <w:numFmt w:val="bullet"/>
      <w:lvlText w:val="•"/>
      <w:lvlJc w:val="left"/>
      <w:pPr>
        <w:ind w:left="6023" w:hanging="650"/>
      </w:pPr>
      <w:rPr>
        <w:rFonts w:hint="default"/>
        <w:lang w:val="ru-RU" w:eastAsia="en-US" w:bidi="ar-SA"/>
      </w:rPr>
    </w:lvl>
    <w:lvl w:ilvl="7" w:tplc="1FA6A4F6">
      <w:numFmt w:val="bullet"/>
      <w:lvlText w:val="•"/>
      <w:lvlJc w:val="left"/>
      <w:pPr>
        <w:ind w:left="6994" w:hanging="650"/>
      </w:pPr>
      <w:rPr>
        <w:rFonts w:hint="default"/>
        <w:lang w:val="ru-RU" w:eastAsia="en-US" w:bidi="ar-SA"/>
      </w:rPr>
    </w:lvl>
    <w:lvl w:ilvl="8" w:tplc="F2984328">
      <w:numFmt w:val="bullet"/>
      <w:lvlText w:val="•"/>
      <w:lvlJc w:val="left"/>
      <w:pPr>
        <w:ind w:left="7965" w:hanging="650"/>
      </w:pPr>
      <w:rPr>
        <w:rFonts w:hint="default"/>
        <w:lang w:val="ru-RU" w:eastAsia="en-US" w:bidi="ar-SA"/>
      </w:rPr>
    </w:lvl>
  </w:abstractNum>
  <w:abstractNum w:abstractNumId="7">
    <w:nsid w:val="74734388"/>
    <w:multiLevelType w:val="hybridMultilevel"/>
    <w:tmpl w:val="DE76FF10"/>
    <w:lvl w:ilvl="0" w:tplc="BF5E26CC">
      <w:numFmt w:val="bullet"/>
      <w:lvlText w:val="-"/>
      <w:lvlJc w:val="left"/>
      <w:pPr>
        <w:ind w:left="191" w:hanging="303"/>
      </w:pPr>
      <w:rPr>
        <w:rFonts w:ascii="Times New Roman" w:eastAsia="Times New Roman" w:hAnsi="Times New Roman" w:cs="Times New Roman" w:hint="default"/>
        <w:w w:val="100"/>
        <w:sz w:val="28"/>
        <w:szCs w:val="28"/>
        <w:lang w:val="ru-RU" w:eastAsia="en-US" w:bidi="ar-SA"/>
      </w:rPr>
    </w:lvl>
    <w:lvl w:ilvl="1" w:tplc="EB4660B2">
      <w:numFmt w:val="bullet"/>
      <w:lvlText w:val="•"/>
      <w:lvlJc w:val="left"/>
      <w:pPr>
        <w:ind w:left="1170" w:hanging="303"/>
      </w:pPr>
      <w:rPr>
        <w:rFonts w:hint="default"/>
        <w:lang w:val="ru-RU" w:eastAsia="en-US" w:bidi="ar-SA"/>
      </w:rPr>
    </w:lvl>
    <w:lvl w:ilvl="2" w:tplc="29C02AC0">
      <w:numFmt w:val="bullet"/>
      <w:lvlText w:val="•"/>
      <w:lvlJc w:val="left"/>
      <w:pPr>
        <w:ind w:left="2141" w:hanging="303"/>
      </w:pPr>
      <w:rPr>
        <w:rFonts w:hint="default"/>
        <w:lang w:val="ru-RU" w:eastAsia="en-US" w:bidi="ar-SA"/>
      </w:rPr>
    </w:lvl>
    <w:lvl w:ilvl="3" w:tplc="6E32E0C6">
      <w:numFmt w:val="bullet"/>
      <w:lvlText w:val="•"/>
      <w:lvlJc w:val="left"/>
      <w:pPr>
        <w:ind w:left="3111" w:hanging="303"/>
      </w:pPr>
      <w:rPr>
        <w:rFonts w:hint="default"/>
        <w:lang w:val="ru-RU" w:eastAsia="en-US" w:bidi="ar-SA"/>
      </w:rPr>
    </w:lvl>
    <w:lvl w:ilvl="4" w:tplc="AF8C110E">
      <w:numFmt w:val="bullet"/>
      <w:lvlText w:val="•"/>
      <w:lvlJc w:val="left"/>
      <w:pPr>
        <w:ind w:left="4082" w:hanging="303"/>
      </w:pPr>
      <w:rPr>
        <w:rFonts w:hint="default"/>
        <w:lang w:val="ru-RU" w:eastAsia="en-US" w:bidi="ar-SA"/>
      </w:rPr>
    </w:lvl>
    <w:lvl w:ilvl="5" w:tplc="85E40064">
      <w:numFmt w:val="bullet"/>
      <w:lvlText w:val="•"/>
      <w:lvlJc w:val="left"/>
      <w:pPr>
        <w:ind w:left="5053" w:hanging="303"/>
      </w:pPr>
      <w:rPr>
        <w:rFonts w:hint="default"/>
        <w:lang w:val="ru-RU" w:eastAsia="en-US" w:bidi="ar-SA"/>
      </w:rPr>
    </w:lvl>
    <w:lvl w:ilvl="6" w:tplc="5B985A40">
      <w:numFmt w:val="bullet"/>
      <w:lvlText w:val="•"/>
      <w:lvlJc w:val="left"/>
      <w:pPr>
        <w:ind w:left="6023" w:hanging="303"/>
      </w:pPr>
      <w:rPr>
        <w:rFonts w:hint="default"/>
        <w:lang w:val="ru-RU" w:eastAsia="en-US" w:bidi="ar-SA"/>
      </w:rPr>
    </w:lvl>
    <w:lvl w:ilvl="7" w:tplc="B63C957E">
      <w:numFmt w:val="bullet"/>
      <w:lvlText w:val="•"/>
      <w:lvlJc w:val="left"/>
      <w:pPr>
        <w:ind w:left="6994" w:hanging="303"/>
      </w:pPr>
      <w:rPr>
        <w:rFonts w:hint="default"/>
        <w:lang w:val="ru-RU" w:eastAsia="en-US" w:bidi="ar-SA"/>
      </w:rPr>
    </w:lvl>
    <w:lvl w:ilvl="8" w:tplc="7A1860D0">
      <w:numFmt w:val="bullet"/>
      <w:lvlText w:val="•"/>
      <w:lvlJc w:val="left"/>
      <w:pPr>
        <w:ind w:left="7965" w:hanging="303"/>
      </w:pPr>
      <w:rPr>
        <w:rFonts w:hint="default"/>
        <w:lang w:val="ru-RU" w:eastAsia="en-US" w:bidi="ar-SA"/>
      </w:rPr>
    </w:lvl>
  </w:abstractNum>
  <w:abstractNum w:abstractNumId="8">
    <w:nsid w:val="74ED73EE"/>
    <w:multiLevelType w:val="hybridMultilevel"/>
    <w:tmpl w:val="A47A66DE"/>
    <w:lvl w:ilvl="0" w:tplc="B0D0C8D0">
      <w:numFmt w:val="bullet"/>
      <w:lvlText w:val="-"/>
      <w:lvlJc w:val="left"/>
      <w:pPr>
        <w:ind w:left="191" w:hanging="164"/>
      </w:pPr>
      <w:rPr>
        <w:rFonts w:ascii="Times New Roman" w:eastAsia="Times New Roman" w:hAnsi="Times New Roman" w:cs="Times New Roman" w:hint="default"/>
        <w:color w:val="auto"/>
        <w:w w:val="100"/>
        <w:sz w:val="28"/>
        <w:szCs w:val="28"/>
        <w:lang w:val="ru-RU" w:eastAsia="en-US" w:bidi="ar-SA"/>
      </w:rPr>
    </w:lvl>
    <w:lvl w:ilvl="1" w:tplc="50C4E3C0">
      <w:numFmt w:val="bullet"/>
      <w:lvlText w:val="•"/>
      <w:lvlJc w:val="left"/>
      <w:pPr>
        <w:ind w:left="1170" w:hanging="164"/>
      </w:pPr>
      <w:rPr>
        <w:rFonts w:hint="default"/>
        <w:lang w:val="ru-RU" w:eastAsia="en-US" w:bidi="ar-SA"/>
      </w:rPr>
    </w:lvl>
    <w:lvl w:ilvl="2" w:tplc="DF3813EE">
      <w:numFmt w:val="bullet"/>
      <w:lvlText w:val="•"/>
      <w:lvlJc w:val="left"/>
      <w:pPr>
        <w:ind w:left="2141" w:hanging="164"/>
      </w:pPr>
      <w:rPr>
        <w:rFonts w:hint="default"/>
        <w:lang w:val="ru-RU" w:eastAsia="en-US" w:bidi="ar-SA"/>
      </w:rPr>
    </w:lvl>
    <w:lvl w:ilvl="3" w:tplc="F118BA78">
      <w:numFmt w:val="bullet"/>
      <w:lvlText w:val="•"/>
      <w:lvlJc w:val="left"/>
      <w:pPr>
        <w:ind w:left="3111" w:hanging="164"/>
      </w:pPr>
      <w:rPr>
        <w:rFonts w:hint="default"/>
        <w:lang w:val="ru-RU" w:eastAsia="en-US" w:bidi="ar-SA"/>
      </w:rPr>
    </w:lvl>
    <w:lvl w:ilvl="4" w:tplc="3DDECE76">
      <w:numFmt w:val="bullet"/>
      <w:lvlText w:val="•"/>
      <w:lvlJc w:val="left"/>
      <w:pPr>
        <w:ind w:left="4082" w:hanging="164"/>
      </w:pPr>
      <w:rPr>
        <w:rFonts w:hint="default"/>
        <w:lang w:val="ru-RU" w:eastAsia="en-US" w:bidi="ar-SA"/>
      </w:rPr>
    </w:lvl>
    <w:lvl w:ilvl="5" w:tplc="30E64946">
      <w:numFmt w:val="bullet"/>
      <w:lvlText w:val="•"/>
      <w:lvlJc w:val="left"/>
      <w:pPr>
        <w:ind w:left="5053" w:hanging="164"/>
      </w:pPr>
      <w:rPr>
        <w:rFonts w:hint="default"/>
        <w:lang w:val="ru-RU" w:eastAsia="en-US" w:bidi="ar-SA"/>
      </w:rPr>
    </w:lvl>
    <w:lvl w:ilvl="6" w:tplc="5D88A75C">
      <w:numFmt w:val="bullet"/>
      <w:lvlText w:val="•"/>
      <w:lvlJc w:val="left"/>
      <w:pPr>
        <w:ind w:left="6023" w:hanging="164"/>
      </w:pPr>
      <w:rPr>
        <w:rFonts w:hint="default"/>
        <w:lang w:val="ru-RU" w:eastAsia="en-US" w:bidi="ar-SA"/>
      </w:rPr>
    </w:lvl>
    <w:lvl w:ilvl="7" w:tplc="06FA0974">
      <w:numFmt w:val="bullet"/>
      <w:lvlText w:val="•"/>
      <w:lvlJc w:val="left"/>
      <w:pPr>
        <w:ind w:left="6994" w:hanging="164"/>
      </w:pPr>
      <w:rPr>
        <w:rFonts w:hint="default"/>
        <w:lang w:val="ru-RU" w:eastAsia="en-US" w:bidi="ar-SA"/>
      </w:rPr>
    </w:lvl>
    <w:lvl w:ilvl="8" w:tplc="FAF66EE0">
      <w:numFmt w:val="bullet"/>
      <w:lvlText w:val="•"/>
      <w:lvlJc w:val="left"/>
      <w:pPr>
        <w:ind w:left="7965" w:hanging="164"/>
      </w:pPr>
      <w:rPr>
        <w:rFonts w:hint="default"/>
        <w:lang w:val="ru-RU" w:eastAsia="en-US" w:bidi="ar-SA"/>
      </w:rPr>
    </w:lvl>
  </w:abstractNum>
  <w:abstractNum w:abstractNumId="9">
    <w:nsid w:val="7C3C66FA"/>
    <w:multiLevelType w:val="hybridMultilevel"/>
    <w:tmpl w:val="BB6A50FA"/>
    <w:lvl w:ilvl="0" w:tplc="DFF0AD2E">
      <w:start w:val="1"/>
      <w:numFmt w:val="upperRoman"/>
      <w:lvlText w:val="%1."/>
      <w:lvlJc w:val="left"/>
      <w:pPr>
        <w:ind w:left="3902" w:hanging="250"/>
        <w:jc w:val="right"/>
      </w:pPr>
      <w:rPr>
        <w:rFonts w:ascii="Times New Roman" w:eastAsia="Times New Roman" w:hAnsi="Times New Roman" w:cs="Times New Roman" w:hint="default"/>
        <w:b/>
        <w:bCs/>
        <w:w w:val="100"/>
        <w:sz w:val="28"/>
        <w:szCs w:val="28"/>
        <w:lang w:val="ru-RU" w:eastAsia="en-US" w:bidi="ar-SA"/>
      </w:rPr>
    </w:lvl>
    <w:lvl w:ilvl="1" w:tplc="71CC400C">
      <w:numFmt w:val="bullet"/>
      <w:lvlText w:val="•"/>
      <w:lvlJc w:val="left"/>
      <w:pPr>
        <w:ind w:left="4500" w:hanging="250"/>
      </w:pPr>
      <w:rPr>
        <w:rFonts w:hint="default"/>
        <w:lang w:val="ru-RU" w:eastAsia="en-US" w:bidi="ar-SA"/>
      </w:rPr>
    </w:lvl>
    <w:lvl w:ilvl="2" w:tplc="5A2A90D8">
      <w:numFmt w:val="bullet"/>
      <w:lvlText w:val="•"/>
      <w:lvlJc w:val="left"/>
      <w:pPr>
        <w:ind w:left="5101" w:hanging="250"/>
      </w:pPr>
      <w:rPr>
        <w:rFonts w:hint="default"/>
        <w:lang w:val="ru-RU" w:eastAsia="en-US" w:bidi="ar-SA"/>
      </w:rPr>
    </w:lvl>
    <w:lvl w:ilvl="3" w:tplc="383226DC">
      <w:numFmt w:val="bullet"/>
      <w:lvlText w:val="•"/>
      <w:lvlJc w:val="left"/>
      <w:pPr>
        <w:ind w:left="5701" w:hanging="250"/>
      </w:pPr>
      <w:rPr>
        <w:rFonts w:hint="default"/>
        <w:lang w:val="ru-RU" w:eastAsia="en-US" w:bidi="ar-SA"/>
      </w:rPr>
    </w:lvl>
    <w:lvl w:ilvl="4" w:tplc="45BA3D0E">
      <w:numFmt w:val="bullet"/>
      <w:lvlText w:val="•"/>
      <w:lvlJc w:val="left"/>
      <w:pPr>
        <w:ind w:left="6302" w:hanging="250"/>
      </w:pPr>
      <w:rPr>
        <w:rFonts w:hint="default"/>
        <w:lang w:val="ru-RU" w:eastAsia="en-US" w:bidi="ar-SA"/>
      </w:rPr>
    </w:lvl>
    <w:lvl w:ilvl="5" w:tplc="B70CF7FC">
      <w:numFmt w:val="bullet"/>
      <w:lvlText w:val="•"/>
      <w:lvlJc w:val="left"/>
      <w:pPr>
        <w:ind w:left="6903" w:hanging="250"/>
      </w:pPr>
      <w:rPr>
        <w:rFonts w:hint="default"/>
        <w:lang w:val="ru-RU" w:eastAsia="en-US" w:bidi="ar-SA"/>
      </w:rPr>
    </w:lvl>
    <w:lvl w:ilvl="6" w:tplc="013CA292">
      <w:numFmt w:val="bullet"/>
      <w:lvlText w:val="•"/>
      <w:lvlJc w:val="left"/>
      <w:pPr>
        <w:ind w:left="7503" w:hanging="250"/>
      </w:pPr>
      <w:rPr>
        <w:rFonts w:hint="default"/>
        <w:lang w:val="ru-RU" w:eastAsia="en-US" w:bidi="ar-SA"/>
      </w:rPr>
    </w:lvl>
    <w:lvl w:ilvl="7" w:tplc="66C86444">
      <w:numFmt w:val="bullet"/>
      <w:lvlText w:val="•"/>
      <w:lvlJc w:val="left"/>
      <w:pPr>
        <w:ind w:left="8104" w:hanging="250"/>
      </w:pPr>
      <w:rPr>
        <w:rFonts w:hint="default"/>
        <w:lang w:val="ru-RU" w:eastAsia="en-US" w:bidi="ar-SA"/>
      </w:rPr>
    </w:lvl>
    <w:lvl w:ilvl="8" w:tplc="0FAEF38E">
      <w:numFmt w:val="bullet"/>
      <w:lvlText w:val="•"/>
      <w:lvlJc w:val="left"/>
      <w:pPr>
        <w:ind w:left="8705" w:hanging="250"/>
      </w:pPr>
      <w:rPr>
        <w:rFonts w:hint="default"/>
        <w:lang w:val="ru-RU" w:eastAsia="en-US" w:bidi="ar-SA"/>
      </w:rPr>
    </w:lvl>
  </w:abstractNum>
  <w:abstractNum w:abstractNumId="10">
    <w:nsid w:val="7ECA4C70"/>
    <w:multiLevelType w:val="hybridMultilevel"/>
    <w:tmpl w:val="CED4297C"/>
    <w:lvl w:ilvl="0" w:tplc="CA2C769E">
      <w:start w:val="2"/>
      <w:numFmt w:val="decimal"/>
      <w:lvlText w:val="%1"/>
      <w:lvlJc w:val="left"/>
      <w:pPr>
        <w:ind w:left="191" w:hanging="775"/>
        <w:jc w:val="left"/>
      </w:pPr>
      <w:rPr>
        <w:rFonts w:hint="default"/>
        <w:lang w:val="ru-RU" w:eastAsia="en-US" w:bidi="ar-SA"/>
      </w:rPr>
    </w:lvl>
    <w:lvl w:ilvl="1" w:tplc="E6C26592">
      <w:numFmt w:val="none"/>
      <w:lvlText w:val=""/>
      <w:lvlJc w:val="left"/>
      <w:pPr>
        <w:tabs>
          <w:tab w:val="num" w:pos="360"/>
        </w:tabs>
      </w:pPr>
    </w:lvl>
    <w:lvl w:ilvl="2" w:tplc="F80A556A">
      <w:numFmt w:val="bullet"/>
      <w:lvlText w:val="•"/>
      <w:lvlJc w:val="left"/>
      <w:pPr>
        <w:ind w:left="2141" w:hanging="775"/>
      </w:pPr>
      <w:rPr>
        <w:rFonts w:hint="default"/>
        <w:lang w:val="ru-RU" w:eastAsia="en-US" w:bidi="ar-SA"/>
      </w:rPr>
    </w:lvl>
    <w:lvl w:ilvl="3" w:tplc="1EB0CC18">
      <w:numFmt w:val="bullet"/>
      <w:lvlText w:val="•"/>
      <w:lvlJc w:val="left"/>
      <w:pPr>
        <w:ind w:left="3111" w:hanging="775"/>
      </w:pPr>
      <w:rPr>
        <w:rFonts w:hint="default"/>
        <w:lang w:val="ru-RU" w:eastAsia="en-US" w:bidi="ar-SA"/>
      </w:rPr>
    </w:lvl>
    <w:lvl w:ilvl="4" w:tplc="702A54F8">
      <w:numFmt w:val="bullet"/>
      <w:lvlText w:val="•"/>
      <w:lvlJc w:val="left"/>
      <w:pPr>
        <w:ind w:left="4082" w:hanging="775"/>
      </w:pPr>
      <w:rPr>
        <w:rFonts w:hint="default"/>
        <w:lang w:val="ru-RU" w:eastAsia="en-US" w:bidi="ar-SA"/>
      </w:rPr>
    </w:lvl>
    <w:lvl w:ilvl="5" w:tplc="1F8CC5BC">
      <w:numFmt w:val="bullet"/>
      <w:lvlText w:val="•"/>
      <w:lvlJc w:val="left"/>
      <w:pPr>
        <w:ind w:left="5053" w:hanging="775"/>
      </w:pPr>
      <w:rPr>
        <w:rFonts w:hint="default"/>
        <w:lang w:val="ru-RU" w:eastAsia="en-US" w:bidi="ar-SA"/>
      </w:rPr>
    </w:lvl>
    <w:lvl w:ilvl="6" w:tplc="5DCA85CE">
      <w:numFmt w:val="bullet"/>
      <w:lvlText w:val="•"/>
      <w:lvlJc w:val="left"/>
      <w:pPr>
        <w:ind w:left="6023" w:hanging="775"/>
      </w:pPr>
      <w:rPr>
        <w:rFonts w:hint="default"/>
        <w:lang w:val="ru-RU" w:eastAsia="en-US" w:bidi="ar-SA"/>
      </w:rPr>
    </w:lvl>
    <w:lvl w:ilvl="7" w:tplc="C8D426CA">
      <w:numFmt w:val="bullet"/>
      <w:lvlText w:val="•"/>
      <w:lvlJc w:val="left"/>
      <w:pPr>
        <w:ind w:left="6994" w:hanging="775"/>
      </w:pPr>
      <w:rPr>
        <w:rFonts w:hint="default"/>
        <w:lang w:val="ru-RU" w:eastAsia="en-US" w:bidi="ar-SA"/>
      </w:rPr>
    </w:lvl>
    <w:lvl w:ilvl="8" w:tplc="70002EB2">
      <w:numFmt w:val="bullet"/>
      <w:lvlText w:val="•"/>
      <w:lvlJc w:val="left"/>
      <w:pPr>
        <w:ind w:left="7965" w:hanging="775"/>
      </w:pPr>
      <w:rPr>
        <w:rFonts w:hint="default"/>
        <w:lang w:val="ru-RU" w:eastAsia="en-US" w:bidi="ar-SA"/>
      </w:rPr>
    </w:lvl>
  </w:abstractNum>
  <w:num w:numId="1">
    <w:abstractNumId w:val="5"/>
  </w:num>
  <w:num w:numId="2">
    <w:abstractNumId w:val="1"/>
  </w:num>
  <w:num w:numId="3">
    <w:abstractNumId w:val="2"/>
  </w:num>
  <w:num w:numId="4">
    <w:abstractNumId w:val="6"/>
  </w:num>
  <w:num w:numId="5">
    <w:abstractNumId w:val="8"/>
  </w:num>
  <w:num w:numId="6">
    <w:abstractNumId w:val="10"/>
  </w:num>
  <w:num w:numId="7">
    <w:abstractNumId w:val="7"/>
  </w:num>
  <w:num w:numId="8">
    <w:abstractNumId w:val="4"/>
  </w:num>
  <w:num w:numId="9">
    <w:abstractNumId w:val="3"/>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ulTrailSpace/>
    <w:shapeLayoutLikeWW8/>
  </w:compat>
  <w:rsids>
    <w:rsidRoot w:val="00E743FC"/>
    <w:rsid w:val="00034944"/>
    <w:rsid w:val="00171A6D"/>
    <w:rsid w:val="001F0D94"/>
    <w:rsid w:val="00236433"/>
    <w:rsid w:val="002E48B8"/>
    <w:rsid w:val="003919D9"/>
    <w:rsid w:val="003F1A4A"/>
    <w:rsid w:val="003F4842"/>
    <w:rsid w:val="00424E3E"/>
    <w:rsid w:val="00437546"/>
    <w:rsid w:val="004638FE"/>
    <w:rsid w:val="004F7893"/>
    <w:rsid w:val="00524A16"/>
    <w:rsid w:val="00557F54"/>
    <w:rsid w:val="005B170D"/>
    <w:rsid w:val="005B6B86"/>
    <w:rsid w:val="006004B9"/>
    <w:rsid w:val="00606008"/>
    <w:rsid w:val="00883E34"/>
    <w:rsid w:val="008E0255"/>
    <w:rsid w:val="00A50C1E"/>
    <w:rsid w:val="00C4768C"/>
    <w:rsid w:val="00CA4E90"/>
    <w:rsid w:val="00CC1896"/>
    <w:rsid w:val="00CE72DD"/>
    <w:rsid w:val="00D2308A"/>
    <w:rsid w:val="00D5389C"/>
    <w:rsid w:val="00DF7249"/>
    <w:rsid w:val="00E74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743F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743FC"/>
    <w:tblPr>
      <w:tblInd w:w="0" w:type="dxa"/>
      <w:tblCellMar>
        <w:top w:w="0" w:type="dxa"/>
        <w:left w:w="0" w:type="dxa"/>
        <w:bottom w:w="0" w:type="dxa"/>
        <w:right w:w="0" w:type="dxa"/>
      </w:tblCellMar>
    </w:tblPr>
  </w:style>
  <w:style w:type="paragraph" w:styleId="a3">
    <w:name w:val="Body Text"/>
    <w:basedOn w:val="a"/>
    <w:uiPriority w:val="1"/>
    <w:qFormat/>
    <w:rsid w:val="00E743FC"/>
    <w:pPr>
      <w:ind w:left="191" w:firstLine="851"/>
    </w:pPr>
    <w:rPr>
      <w:sz w:val="28"/>
      <w:szCs w:val="28"/>
    </w:rPr>
  </w:style>
  <w:style w:type="paragraph" w:customStyle="1" w:styleId="Heading1">
    <w:name w:val="Heading 1"/>
    <w:basedOn w:val="a"/>
    <w:uiPriority w:val="1"/>
    <w:qFormat/>
    <w:rsid w:val="00E743FC"/>
    <w:pPr>
      <w:ind w:left="254"/>
      <w:outlineLvl w:val="1"/>
    </w:pPr>
    <w:rPr>
      <w:b/>
      <w:bCs/>
      <w:sz w:val="28"/>
      <w:szCs w:val="28"/>
    </w:rPr>
  </w:style>
  <w:style w:type="paragraph" w:styleId="a4">
    <w:name w:val="List Paragraph"/>
    <w:basedOn w:val="a"/>
    <w:uiPriority w:val="1"/>
    <w:qFormat/>
    <w:rsid w:val="00E743FC"/>
    <w:pPr>
      <w:ind w:left="191" w:firstLine="851"/>
      <w:jc w:val="both"/>
    </w:pPr>
  </w:style>
  <w:style w:type="paragraph" w:customStyle="1" w:styleId="TableParagraph">
    <w:name w:val="Table Paragraph"/>
    <w:basedOn w:val="a"/>
    <w:uiPriority w:val="1"/>
    <w:qFormat/>
    <w:rsid w:val="00E743FC"/>
    <w:pPr>
      <w:spacing w:line="315" w:lineRule="exact"/>
      <w:ind w:left="69"/>
    </w:pPr>
  </w:style>
  <w:style w:type="paragraph" w:styleId="a5">
    <w:name w:val="Balloon Text"/>
    <w:basedOn w:val="a"/>
    <w:link w:val="a6"/>
    <w:uiPriority w:val="99"/>
    <w:semiHidden/>
    <w:unhideWhenUsed/>
    <w:rsid w:val="00883E34"/>
    <w:rPr>
      <w:rFonts w:ascii="Tahoma" w:hAnsi="Tahoma" w:cs="Tahoma"/>
      <w:sz w:val="16"/>
      <w:szCs w:val="16"/>
    </w:rPr>
  </w:style>
  <w:style w:type="character" w:customStyle="1" w:styleId="a6">
    <w:name w:val="Текст выноски Знак"/>
    <w:basedOn w:val="a0"/>
    <w:link w:val="a5"/>
    <w:uiPriority w:val="99"/>
    <w:semiHidden/>
    <w:rsid w:val="00883E34"/>
    <w:rPr>
      <w:rFonts w:ascii="Tahoma" w:eastAsia="Times New Roman" w:hAnsi="Tahoma" w:cs="Tahoma"/>
      <w:sz w:val="16"/>
      <w:szCs w:val="16"/>
      <w:lang w:val="ru-RU"/>
    </w:rPr>
  </w:style>
  <w:style w:type="character" w:customStyle="1" w:styleId="ng-binding">
    <w:name w:val="ng-binding"/>
    <w:basedOn w:val="a0"/>
    <w:rsid w:val="00C4768C"/>
  </w:style>
  <w:style w:type="character" w:styleId="a7">
    <w:name w:val="Hyperlink"/>
    <w:basedOn w:val="a0"/>
    <w:uiPriority w:val="99"/>
    <w:unhideWhenUsed/>
    <w:rsid w:val="004F7893"/>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bickowa2013@yandex.ru" TargetMode="External"/><Relationship Id="rId13" Type="http://schemas.openxmlformats.org/officeDocument/2006/relationships/hyperlink" Target="consultantplus://offline/main?base=RLAW067%3Bn%3D37476%3Bfld%3D134%3Bdst%3D10024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mcb.orl.muzkult.ru"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RLAW067%3Bn%3D37476%3Bfld%3D134%3Bdst%3D1001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tula.ru/gosserv/index4.php?rid&amp;f=cat&amp;ccid=0&amp;info=452&amp;type=AKT" TargetMode="External"/><Relationship Id="rId5" Type="http://schemas.openxmlformats.org/officeDocument/2006/relationships/footnotes" Target="footnotes.xml"/><Relationship Id="rId15" Type="http://schemas.openxmlformats.org/officeDocument/2006/relationships/hyperlink" Target="consultantplus://offline/main?base=LAW%3Bn%3D93980%3Bfld%3D134"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consultantplus://offline/main?base=LAW%3Bn%3D113706%3Bfld%3D134%3Bdst%3D101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6076</Words>
  <Characters>34635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Reanimator Extreme Edition</Company>
  <LinksUpToDate>false</LinksUpToDate>
  <CharactersWithSpaces>40630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Юля</dc:creator>
  <cp:lastModifiedBy>Windows User</cp:lastModifiedBy>
  <cp:revision>5</cp:revision>
  <cp:lastPrinted>2021-02-16T12:16:00Z</cp:lastPrinted>
  <dcterms:created xsi:type="dcterms:W3CDTF">2021-02-16T12:19:00Z</dcterms:created>
  <dcterms:modified xsi:type="dcterms:W3CDTF">2021-02-24T23:32:00Z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Office Word 2007</vt:lpwstr>
  </property>
  <property fmtid="{D5CDD505-2E9C-101B-9397-08002B2CF9AE}" pid="4" name="LastSaved">
    <vt:filetime>2021-02-04T00:00:00Z</vt:filetime>
  </property>
</Properties>
</file>